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E962A" w14:textId="0A353557" w:rsidR="00BD1757" w:rsidRPr="003053AD" w:rsidRDefault="007F6C26" w:rsidP="00741E70">
      <w:pPr>
        <w:spacing w:before="120" w:after="120" w:line="360" w:lineRule="auto"/>
        <w:jc w:val="center"/>
        <w:rPr>
          <w:rFonts w:cstheme="minorHAnsi"/>
          <w:b/>
          <w:color w:val="000000" w:themeColor="text1"/>
        </w:rPr>
      </w:pPr>
      <w:r w:rsidRPr="00741E70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A40BEE3" wp14:editId="52A2F874">
            <wp:simplePos x="0" y="0"/>
            <wp:positionH relativeFrom="column">
              <wp:posOffset>1795780</wp:posOffset>
            </wp:positionH>
            <wp:positionV relativeFrom="paragraph">
              <wp:posOffset>-655955</wp:posOffset>
            </wp:positionV>
            <wp:extent cx="1791335" cy="558800"/>
            <wp:effectExtent l="0" t="0" r="0" b="0"/>
            <wp:wrapThrough wrapText="bothSides">
              <wp:wrapPolygon edited="0">
                <wp:start x="0" y="0"/>
                <wp:lineTo x="0" y="20618"/>
                <wp:lineTo x="21363" y="20618"/>
                <wp:lineTo x="21363" y="0"/>
                <wp:lineTo x="0" y="0"/>
              </wp:wrapPolygon>
            </wp:wrapThrough>
            <wp:docPr id="2" name="Picture 2" descr="H:\trentino\logo_multi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rentino\logo_multi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5F4" w:rsidRPr="00BD55F4">
        <w:t xml:space="preserve"> </w:t>
      </w:r>
      <w:r w:rsidR="00BD55F4" w:rsidRPr="003053AD">
        <w:rPr>
          <w:rFonts w:cstheme="minorHAnsi"/>
          <w:b/>
          <w:noProof/>
          <w:color w:val="000000" w:themeColor="text1"/>
        </w:rPr>
        <w:t>Be</w:t>
      </w:r>
      <w:r w:rsidR="00750D67">
        <w:rPr>
          <w:rFonts w:cstheme="minorHAnsi"/>
          <w:b/>
          <w:noProof/>
          <w:color w:val="000000" w:themeColor="text1"/>
        </w:rPr>
        <w:t>zpieczny start sezonu zima 2021/</w:t>
      </w:r>
      <w:bookmarkStart w:id="0" w:name="_GoBack"/>
      <w:bookmarkEnd w:id="0"/>
      <w:r w:rsidR="00BD55F4" w:rsidRPr="003053AD">
        <w:rPr>
          <w:rFonts w:cstheme="minorHAnsi"/>
          <w:b/>
          <w:noProof/>
          <w:color w:val="000000" w:themeColor="text1"/>
        </w:rPr>
        <w:t>2022</w:t>
      </w:r>
      <w:r>
        <w:rPr>
          <w:rFonts w:cstheme="minorHAnsi"/>
          <w:b/>
          <w:noProof/>
          <w:color w:val="000000" w:themeColor="text1"/>
        </w:rPr>
        <w:t xml:space="preserve"> w Trentino</w:t>
      </w:r>
    </w:p>
    <w:p w14:paraId="59CEBB0A" w14:textId="018812B1" w:rsidR="00DD3382" w:rsidRDefault="00B94C02" w:rsidP="00BD55F4">
      <w:pPr>
        <w:spacing w:before="120" w:after="120" w:line="360" w:lineRule="auto"/>
        <w:jc w:val="both"/>
        <w:rPr>
          <w:rFonts w:cstheme="minorHAnsi"/>
          <w:b/>
          <w:color w:val="000000" w:themeColor="text1"/>
        </w:rPr>
      </w:pPr>
      <w:r w:rsidRPr="00B94C02">
        <w:rPr>
          <w:rFonts w:cstheme="minorHAnsi"/>
          <w:b/>
          <w:color w:val="000000" w:themeColor="text1"/>
        </w:rPr>
        <w:t>Narty w słonecznej Italii to kompila</w:t>
      </w:r>
      <w:r w:rsidR="00D13428">
        <w:rPr>
          <w:rFonts w:cstheme="minorHAnsi"/>
          <w:b/>
          <w:color w:val="000000" w:themeColor="text1"/>
        </w:rPr>
        <w:t xml:space="preserve">cja białego szaleństwa </w:t>
      </w:r>
      <w:r w:rsidRPr="00B94C02">
        <w:rPr>
          <w:rFonts w:cstheme="minorHAnsi"/>
          <w:b/>
          <w:color w:val="000000" w:themeColor="text1"/>
        </w:rPr>
        <w:t xml:space="preserve">oraz </w:t>
      </w:r>
      <w:r w:rsidR="00F45998">
        <w:rPr>
          <w:rFonts w:cstheme="minorHAnsi"/>
          <w:b/>
          <w:color w:val="000000" w:themeColor="text1"/>
        </w:rPr>
        <w:t xml:space="preserve">włoskiego </w:t>
      </w:r>
      <w:r w:rsidRPr="00B94C02">
        <w:rPr>
          <w:rFonts w:cstheme="minorHAnsi"/>
          <w:b/>
          <w:color w:val="000000" w:themeColor="text1"/>
        </w:rPr>
        <w:t xml:space="preserve">dolce </w:t>
      </w:r>
      <w:proofErr w:type="spellStart"/>
      <w:r w:rsidRPr="00B94C02">
        <w:rPr>
          <w:rFonts w:cstheme="minorHAnsi"/>
          <w:b/>
          <w:color w:val="000000" w:themeColor="text1"/>
        </w:rPr>
        <w:t>vita</w:t>
      </w:r>
      <w:proofErr w:type="spellEnd"/>
      <w:r w:rsidRPr="00B94C02">
        <w:rPr>
          <w:rFonts w:cstheme="minorHAnsi"/>
          <w:b/>
          <w:color w:val="000000" w:themeColor="text1"/>
        </w:rPr>
        <w:t xml:space="preserve">. </w:t>
      </w:r>
      <w:r w:rsidR="00BD55F4" w:rsidRPr="00BD55F4">
        <w:rPr>
          <w:rFonts w:cstheme="minorHAnsi"/>
          <w:b/>
          <w:color w:val="000000" w:themeColor="text1"/>
        </w:rPr>
        <w:t xml:space="preserve">Sezon zimowy </w:t>
      </w:r>
      <w:r w:rsidR="003053AD">
        <w:rPr>
          <w:rFonts w:cstheme="minorHAnsi"/>
          <w:b/>
          <w:color w:val="000000" w:themeColor="text1"/>
        </w:rPr>
        <w:t>2</w:t>
      </w:r>
      <w:r w:rsidR="007040A1">
        <w:rPr>
          <w:rFonts w:cstheme="minorHAnsi"/>
          <w:b/>
          <w:color w:val="000000" w:themeColor="text1"/>
        </w:rPr>
        <w:t>021/</w:t>
      </w:r>
      <w:r>
        <w:rPr>
          <w:rFonts w:cstheme="minorHAnsi"/>
          <w:b/>
          <w:color w:val="000000" w:themeColor="text1"/>
        </w:rPr>
        <w:t>20</w:t>
      </w:r>
      <w:r w:rsidR="003053AD">
        <w:rPr>
          <w:rFonts w:cstheme="minorHAnsi"/>
          <w:b/>
          <w:color w:val="000000" w:themeColor="text1"/>
        </w:rPr>
        <w:t>2</w:t>
      </w:r>
      <w:r w:rsidR="00BD55F4" w:rsidRPr="00BD55F4">
        <w:rPr>
          <w:rFonts w:cstheme="minorHAnsi"/>
          <w:b/>
          <w:color w:val="000000" w:themeColor="text1"/>
        </w:rPr>
        <w:t xml:space="preserve">2 w arenach narciarskich </w:t>
      </w:r>
      <w:r w:rsidR="00B10A18">
        <w:rPr>
          <w:rFonts w:cstheme="minorHAnsi"/>
          <w:b/>
          <w:color w:val="000000" w:themeColor="text1"/>
        </w:rPr>
        <w:t xml:space="preserve">regionu </w:t>
      </w:r>
      <w:r w:rsidR="00BD55F4" w:rsidRPr="00BD55F4">
        <w:rPr>
          <w:rFonts w:cstheme="minorHAnsi"/>
          <w:b/>
          <w:color w:val="000000" w:themeColor="text1"/>
        </w:rPr>
        <w:t xml:space="preserve">Trentino zapowiada się </w:t>
      </w:r>
      <w:r>
        <w:rPr>
          <w:rFonts w:cstheme="minorHAnsi"/>
          <w:b/>
          <w:color w:val="000000" w:themeColor="text1"/>
        </w:rPr>
        <w:t xml:space="preserve">dodatkowo </w:t>
      </w:r>
      <w:r w:rsidR="00BD55F4" w:rsidRPr="00BD55F4">
        <w:rPr>
          <w:rFonts w:cstheme="minorHAnsi"/>
          <w:b/>
          <w:color w:val="000000" w:themeColor="text1"/>
        </w:rPr>
        <w:t>jako pełen innowacji, i to nie tylko w zakresie od</w:t>
      </w:r>
      <w:r w:rsidR="00BD55F4">
        <w:rPr>
          <w:rFonts w:cstheme="minorHAnsi"/>
          <w:b/>
          <w:color w:val="000000" w:themeColor="text1"/>
        </w:rPr>
        <w:t>nowionych wyciągów narciarskich.</w:t>
      </w:r>
      <w:r w:rsidR="00BD55F4" w:rsidRPr="00BD55F4">
        <w:rPr>
          <w:rFonts w:cstheme="minorHAnsi"/>
          <w:b/>
          <w:color w:val="000000" w:themeColor="text1"/>
        </w:rPr>
        <w:t xml:space="preserve"> Coraz powszechniejszy staje się zak</w:t>
      </w:r>
      <w:r w:rsidR="007040A1">
        <w:rPr>
          <w:rFonts w:cstheme="minorHAnsi"/>
          <w:b/>
          <w:color w:val="000000" w:themeColor="text1"/>
        </w:rPr>
        <w:t xml:space="preserve">up </w:t>
      </w:r>
      <w:proofErr w:type="spellStart"/>
      <w:r w:rsidR="007040A1">
        <w:rPr>
          <w:rFonts w:cstheme="minorHAnsi"/>
          <w:b/>
          <w:color w:val="000000" w:themeColor="text1"/>
        </w:rPr>
        <w:t>s</w:t>
      </w:r>
      <w:r>
        <w:rPr>
          <w:rFonts w:cstheme="minorHAnsi"/>
          <w:b/>
          <w:color w:val="000000" w:themeColor="text1"/>
        </w:rPr>
        <w:t>kipassów</w:t>
      </w:r>
      <w:proofErr w:type="spellEnd"/>
      <w:r>
        <w:rPr>
          <w:rFonts w:cstheme="minorHAnsi"/>
          <w:b/>
          <w:color w:val="000000" w:themeColor="text1"/>
        </w:rPr>
        <w:t xml:space="preserve"> on-</w:t>
      </w:r>
      <w:proofErr w:type="spellStart"/>
      <w:r>
        <w:rPr>
          <w:rFonts w:cstheme="minorHAnsi"/>
          <w:b/>
          <w:color w:val="000000" w:themeColor="text1"/>
        </w:rPr>
        <w:t>line</w:t>
      </w:r>
      <w:proofErr w:type="spellEnd"/>
      <w:r>
        <w:rPr>
          <w:rFonts w:cstheme="minorHAnsi"/>
          <w:b/>
          <w:color w:val="000000" w:themeColor="text1"/>
        </w:rPr>
        <w:t xml:space="preserve">, natomiast </w:t>
      </w:r>
      <w:r w:rsidR="00BD55F4" w:rsidRPr="00BD55F4">
        <w:rPr>
          <w:rFonts w:cstheme="minorHAnsi"/>
          <w:b/>
          <w:color w:val="000000" w:themeColor="text1"/>
        </w:rPr>
        <w:t>„</w:t>
      </w:r>
      <w:proofErr w:type="spellStart"/>
      <w:r w:rsidR="00BD55F4" w:rsidRPr="00BD55F4">
        <w:rPr>
          <w:rFonts w:cstheme="minorHAnsi"/>
          <w:b/>
          <w:color w:val="000000" w:themeColor="text1"/>
        </w:rPr>
        <w:t>Starpass</w:t>
      </w:r>
      <w:proofErr w:type="spellEnd"/>
      <w:r w:rsidR="00BD55F4" w:rsidRPr="00BD55F4">
        <w:rPr>
          <w:rFonts w:cstheme="minorHAnsi"/>
          <w:b/>
          <w:color w:val="000000" w:themeColor="text1"/>
        </w:rPr>
        <w:t xml:space="preserve">” w </w:t>
      </w:r>
      <w:proofErr w:type="spellStart"/>
      <w:r w:rsidR="00BD55F4" w:rsidRPr="00BD55F4">
        <w:rPr>
          <w:rFonts w:cstheme="minorHAnsi"/>
          <w:b/>
          <w:color w:val="000000" w:themeColor="text1"/>
        </w:rPr>
        <w:t>Campiglio</w:t>
      </w:r>
      <w:proofErr w:type="spellEnd"/>
      <w:r w:rsidR="00BD55F4" w:rsidRPr="00BD55F4">
        <w:rPr>
          <w:rFonts w:cstheme="minorHAnsi"/>
          <w:b/>
          <w:color w:val="000000" w:themeColor="text1"/>
        </w:rPr>
        <w:t xml:space="preserve"> umożliwia opłatę proporcjonalną do czasu spędzonego na stoku.</w:t>
      </w:r>
      <w:r w:rsidR="00B10A18">
        <w:rPr>
          <w:rFonts w:cstheme="minorHAnsi"/>
          <w:b/>
          <w:color w:val="000000" w:themeColor="text1"/>
        </w:rPr>
        <w:t xml:space="preserve"> </w:t>
      </w:r>
    </w:p>
    <w:p w14:paraId="558834F3" w14:textId="644DC074" w:rsidR="00BD55F4" w:rsidRPr="00BD55F4" w:rsidRDefault="00BD55F4" w:rsidP="00BD55F4">
      <w:pPr>
        <w:spacing w:line="360" w:lineRule="auto"/>
        <w:jc w:val="both"/>
        <w:rPr>
          <w:rFonts w:eastAsia="Times New Roman" w:cstheme="minorHAnsi"/>
          <w:color w:val="000000" w:themeColor="text1"/>
        </w:rPr>
      </w:pPr>
      <w:r w:rsidRPr="00BD55F4">
        <w:rPr>
          <w:rFonts w:eastAsia="Times New Roman" w:cstheme="minorHAnsi"/>
          <w:color w:val="000000" w:themeColor="text1"/>
        </w:rPr>
        <w:t>Nareszcie nadchodzi czas wyjazdów na narty</w:t>
      </w:r>
      <w:r w:rsidR="003053AD">
        <w:rPr>
          <w:rFonts w:eastAsia="Times New Roman" w:cstheme="minorHAnsi"/>
          <w:color w:val="000000" w:themeColor="text1"/>
        </w:rPr>
        <w:t>, jakże wyczekanych</w:t>
      </w:r>
      <w:r w:rsidR="00D13428">
        <w:rPr>
          <w:rFonts w:eastAsia="Times New Roman" w:cstheme="minorHAnsi"/>
          <w:color w:val="000000" w:themeColor="text1"/>
        </w:rPr>
        <w:t xml:space="preserve"> </w:t>
      </w:r>
      <w:r w:rsidR="00BC4A7B">
        <w:rPr>
          <w:rFonts w:eastAsia="Times New Roman" w:cstheme="minorHAnsi"/>
          <w:color w:val="000000" w:themeColor="text1"/>
        </w:rPr>
        <w:t>po</w:t>
      </w:r>
      <w:r w:rsidR="00D13428">
        <w:rPr>
          <w:rFonts w:eastAsia="Times New Roman" w:cstheme="minorHAnsi"/>
          <w:color w:val="000000" w:themeColor="text1"/>
        </w:rPr>
        <w:t xml:space="preserve"> restrykcyjnych ogranicze</w:t>
      </w:r>
      <w:r w:rsidR="00BC4A7B">
        <w:rPr>
          <w:rFonts w:eastAsia="Times New Roman" w:cstheme="minorHAnsi"/>
          <w:color w:val="000000" w:themeColor="text1"/>
        </w:rPr>
        <w:t xml:space="preserve">niach </w:t>
      </w:r>
      <w:r w:rsidR="00D13428">
        <w:rPr>
          <w:rFonts w:eastAsia="Times New Roman" w:cstheme="minorHAnsi"/>
          <w:color w:val="000000" w:themeColor="text1"/>
        </w:rPr>
        <w:t>poprzedniego sezonu</w:t>
      </w:r>
      <w:r w:rsidR="00B10A18">
        <w:rPr>
          <w:rFonts w:eastAsia="Times New Roman" w:cstheme="minorHAnsi"/>
          <w:color w:val="000000" w:themeColor="text1"/>
        </w:rPr>
        <w:t xml:space="preserve">. </w:t>
      </w:r>
      <w:r w:rsidR="00B94C02">
        <w:rPr>
          <w:rFonts w:eastAsia="Times New Roman" w:cstheme="minorHAnsi"/>
          <w:color w:val="000000" w:themeColor="text1"/>
        </w:rPr>
        <w:t>Niemniej dla wielu regionó</w:t>
      </w:r>
      <w:r w:rsidR="007F6C26">
        <w:rPr>
          <w:rFonts w:eastAsia="Times New Roman" w:cstheme="minorHAnsi"/>
          <w:color w:val="000000" w:themeColor="text1"/>
        </w:rPr>
        <w:t xml:space="preserve">w, pomimo </w:t>
      </w:r>
      <w:r w:rsidR="00D13428">
        <w:rPr>
          <w:rFonts w:eastAsia="Times New Roman" w:cstheme="minorHAnsi"/>
          <w:color w:val="000000" w:themeColor="text1"/>
        </w:rPr>
        <w:t>zamkniętych</w:t>
      </w:r>
      <w:r w:rsidR="007F6C26">
        <w:rPr>
          <w:rFonts w:eastAsia="Times New Roman" w:cstheme="minorHAnsi"/>
          <w:color w:val="000000" w:themeColor="text1"/>
        </w:rPr>
        <w:t xml:space="preserve"> stoków,</w:t>
      </w:r>
      <w:r w:rsidR="00B94C02">
        <w:rPr>
          <w:rFonts w:eastAsia="Times New Roman" w:cstheme="minorHAnsi"/>
          <w:color w:val="000000" w:themeColor="text1"/>
        </w:rPr>
        <w:t xml:space="preserve"> był to </w:t>
      </w:r>
      <w:r w:rsidR="00D13428">
        <w:rPr>
          <w:rFonts w:eastAsia="Times New Roman" w:cstheme="minorHAnsi"/>
          <w:color w:val="000000" w:themeColor="text1"/>
        </w:rPr>
        <w:t>okres</w:t>
      </w:r>
      <w:r w:rsidR="00B94C02">
        <w:rPr>
          <w:rFonts w:eastAsia="Times New Roman" w:cstheme="minorHAnsi"/>
          <w:color w:val="000000" w:themeColor="text1"/>
        </w:rPr>
        <w:t xml:space="preserve"> wzmożonej pracy, wprowadzania niezbędnych modyfikacji i udogodnień. Dzięki temu</w:t>
      </w:r>
      <w:r w:rsidRPr="00BD55F4">
        <w:rPr>
          <w:rFonts w:eastAsia="Times New Roman" w:cstheme="minorHAnsi"/>
          <w:color w:val="000000" w:themeColor="text1"/>
        </w:rPr>
        <w:t>, dziś</w:t>
      </w:r>
      <w:r w:rsidR="00B94C02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B94C02">
        <w:rPr>
          <w:rFonts w:eastAsia="Times New Roman" w:cstheme="minorHAnsi"/>
          <w:color w:val="000000" w:themeColor="text1"/>
        </w:rPr>
        <w:t>Trenitno</w:t>
      </w:r>
      <w:proofErr w:type="spellEnd"/>
      <w:r w:rsidR="00B94C02">
        <w:rPr>
          <w:rFonts w:eastAsia="Times New Roman" w:cstheme="minorHAnsi"/>
          <w:color w:val="000000" w:themeColor="text1"/>
        </w:rPr>
        <w:t xml:space="preserve"> </w:t>
      </w:r>
      <w:r w:rsidRPr="00BD55F4">
        <w:rPr>
          <w:rFonts w:eastAsia="Times New Roman" w:cstheme="minorHAnsi"/>
          <w:color w:val="000000" w:themeColor="text1"/>
        </w:rPr>
        <w:t>jest w pełni gotowy na roz</w:t>
      </w:r>
      <w:r w:rsidR="00B94C02">
        <w:rPr>
          <w:rFonts w:eastAsia="Times New Roman" w:cstheme="minorHAnsi"/>
          <w:color w:val="000000" w:themeColor="text1"/>
        </w:rPr>
        <w:t>poczęcie sezonu zimoweg</w:t>
      </w:r>
      <w:r w:rsidR="007F6C26">
        <w:rPr>
          <w:rFonts w:eastAsia="Times New Roman" w:cstheme="minorHAnsi"/>
          <w:color w:val="000000" w:themeColor="text1"/>
        </w:rPr>
        <w:t xml:space="preserve">o. </w:t>
      </w:r>
      <w:r w:rsidR="00D13428">
        <w:rPr>
          <w:rFonts w:eastAsia="Times New Roman" w:cstheme="minorHAnsi"/>
          <w:color w:val="000000" w:themeColor="text1"/>
        </w:rPr>
        <w:t>Na narciarzy niezmiennie czekają imponujące ośnieżone stoki, setki kilometrów skrupulatnie przygotow</w:t>
      </w:r>
      <w:r w:rsidR="007040A1">
        <w:rPr>
          <w:rFonts w:eastAsia="Times New Roman" w:cstheme="minorHAnsi"/>
          <w:color w:val="000000" w:themeColor="text1"/>
        </w:rPr>
        <w:t>yw</w:t>
      </w:r>
      <w:r w:rsidR="00D13428">
        <w:rPr>
          <w:rFonts w:eastAsia="Times New Roman" w:cstheme="minorHAnsi"/>
          <w:color w:val="000000" w:themeColor="text1"/>
        </w:rPr>
        <w:t xml:space="preserve">anych tras oraz szereg dodatkowych atrakcji, jak chociażby </w:t>
      </w:r>
      <w:proofErr w:type="spellStart"/>
      <w:r w:rsidR="00D13428">
        <w:rPr>
          <w:rFonts w:eastAsia="Times New Roman" w:cstheme="minorHAnsi"/>
          <w:color w:val="000000" w:themeColor="text1"/>
        </w:rPr>
        <w:t>Ice</w:t>
      </w:r>
      <w:proofErr w:type="spellEnd"/>
      <w:r w:rsidR="00D13428">
        <w:rPr>
          <w:rFonts w:eastAsia="Times New Roman" w:cstheme="minorHAnsi"/>
          <w:color w:val="000000" w:themeColor="text1"/>
        </w:rPr>
        <w:t xml:space="preserve"> Music Festiwal czy Trentino </w:t>
      </w:r>
      <w:proofErr w:type="spellStart"/>
      <w:r w:rsidR="00D13428">
        <w:rPr>
          <w:rFonts w:eastAsia="Times New Roman" w:cstheme="minorHAnsi"/>
          <w:color w:val="000000" w:themeColor="text1"/>
        </w:rPr>
        <w:t>SkiSunrise</w:t>
      </w:r>
      <w:proofErr w:type="spellEnd"/>
      <w:r w:rsidR="00D13428">
        <w:rPr>
          <w:rFonts w:eastAsia="Times New Roman" w:cstheme="minorHAnsi"/>
          <w:color w:val="000000" w:themeColor="text1"/>
        </w:rPr>
        <w:t xml:space="preserve">. </w:t>
      </w:r>
      <w:r w:rsidR="00A36F2F">
        <w:rPr>
          <w:rFonts w:eastAsia="Times New Roman" w:cstheme="minorHAnsi"/>
          <w:color w:val="000000" w:themeColor="text1"/>
        </w:rPr>
        <w:t>Niemniej p</w:t>
      </w:r>
      <w:r w:rsidR="00D13428">
        <w:rPr>
          <w:rFonts w:eastAsia="Times New Roman" w:cstheme="minorHAnsi"/>
          <w:color w:val="000000" w:themeColor="text1"/>
        </w:rPr>
        <w:t xml:space="preserve">ojawiły się także </w:t>
      </w:r>
      <w:r w:rsidR="00A36F2F">
        <w:rPr>
          <w:rFonts w:eastAsia="Times New Roman" w:cstheme="minorHAnsi"/>
          <w:color w:val="000000" w:themeColor="text1"/>
        </w:rPr>
        <w:t xml:space="preserve">innowacje, przygotowane z myślą o komforcie i bezpieczeństwie amatorów białych wojaży. </w:t>
      </w:r>
      <w:r w:rsidR="007F6C26">
        <w:rPr>
          <w:rFonts w:eastAsia="Times New Roman" w:cstheme="minorHAnsi"/>
          <w:color w:val="000000" w:themeColor="text1"/>
        </w:rPr>
        <w:t>Co nowego czeka na gości ośrodków narciarskich</w:t>
      </w:r>
      <w:r w:rsidR="00A36F2F">
        <w:rPr>
          <w:rFonts w:eastAsia="Times New Roman" w:cstheme="minorHAnsi"/>
          <w:color w:val="000000" w:themeColor="text1"/>
        </w:rPr>
        <w:t xml:space="preserve"> w Trentino</w:t>
      </w:r>
      <w:r w:rsidR="007F6C26">
        <w:rPr>
          <w:rFonts w:eastAsia="Times New Roman" w:cstheme="minorHAnsi"/>
          <w:color w:val="000000" w:themeColor="text1"/>
        </w:rPr>
        <w:t>?</w:t>
      </w:r>
    </w:p>
    <w:p w14:paraId="65643C1F" w14:textId="25A955D1" w:rsidR="00BD55F4" w:rsidRPr="00A36F2F" w:rsidRDefault="00A36F2F" w:rsidP="00D364F3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</w:rPr>
      </w:pPr>
      <w:r w:rsidRPr="00A36F2F">
        <w:rPr>
          <w:rFonts w:eastAsia="Times New Roman" w:cstheme="minorHAnsi"/>
          <w:b/>
          <w:color w:val="000000" w:themeColor="text1"/>
        </w:rPr>
        <w:t>1.</w:t>
      </w:r>
      <w:r>
        <w:rPr>
          <w:rFonts w:eastAsia="Times New Roman" w:cstheme="minorHAnsi"/>
          <w:b/>
          <w:color w:val="000000" w:themeColor="text1"/>
        </w:rPr>
        <w:t xml:space="preserve"> </w:t>
      </w:r>
      <w:r w:rsidR="00734362" w:rsidRPr="00A36F2F">
        <w:rPr>
          <w:rFonts w:eastAsia="Times New Roman" w:cstheme="minorHAnsi"/>
          <w:b/>
          <w:color w:val="000000" w:themeColor="text1"/>
        </w:rPr>
        <w:t>Jeśli kolejki, to tylko wirtualne</w:t>
      </w:r>
    </w:p>
    <w:p w14:paraId="5163560A" w14:textId="1A5BDB73" w:rsidR="00BD55F4" w:rsidRPr="00BD55F4" w:rsidRDefault="007F6C26" w:rsidP="00BD55F4">
      <w:pPr>
        <w:spacing w:line="360" w:lineRule="auto"/>
        <w:jc w:val="both"/>
        <w:rPr>
          <w:rFonts w:eastAsia="Times New Roman" w:cstheme="minorHAnsi"/>
          <w:color w:val="000000" w:themeColor="text1"/>
        </w:rPr>
      </w:pPr>
      <w:r w:rsidRPr="00BD55F4">
        <w:rPr>
          <w:rFonts w:eastAsia="Times New Roman" w:cstheme="minorHAnsi"/>
          <w:color w:val="000000" w:themeColor="text1"/>
        </w:rPr>
        <w:t>W Trentino istnieje możliwość skorzystania z 229 wyciąg</w:t>
      </w:r>
      <w:r>
        <w:rPr>
          <w:rFonts w:eastAsia="Times New Roman" w:cstheme="minorHAnsi"/>
          <w:color w:val="000000" w:themeColor="text1"/>
        </w:rPr>
        <w:t>ów</w:t>
      </w:r>
      <w:r w:rsidRPr="00BD55F4">
        <w:rPr>
          <w:rFonts w:eastAsia="Times New Roman" w:cstheme="minorHAnsi"/>
          <w:color w:val="000000" w:themeColor="text1"/>
        </w:rPr>
        <w:t xml:space="preserve"> narciarskich</w:t>
      </w:r>
      <w:r>
        <w:rPr>
          <w:rFonts w:eastAsia="Times New Roman" w:cstheme="minorHAnsi"/>
          <w:color w:val="000000" w:themeColor="text1"/>
        </w:rPr>
        <w:t xml:space="preserve"> na</w:t>
      </w:r>
      <w:r w:rsidRPr="00BD55F4">
        <w:rPr>
          <w:rFonts w:eastAsia="Times New Roman" w:cstheme="minorHAnsi"/>
          <w:color w:val="000000" w:themeColor="text1"/>
        </w:rPr>
        <w:t xml:space="preserve"> </w:t>
      </w:r>
      <w:r w:rsidRPr="00BD55F4">
        <w:rPr>
          <w:rFonts w:eastAsia="Times New Roman" w:cstheme="minorHAnsi"/>
          <w:color w:val="000000" w:themeColor="text1"/>
        </w:rPr>
        <w:t>800 km tras zjazdowych, z których więks</w:t>
      </w:r>
      <w:r w:rsidR="00BC4A7B">
        <w:rPr>
          <w:rFonts w:eastAsia="Times New Roman" w:cstheme="minorHAnsi"/>
          <w:color w:val="000000" w:themeColor="text1"/>
        </w:rPr>
        <w:t xml:space="preserve">zość rozłożona jest na dwa </w:t>
      </w:r>
      <w:r w:rsidRPr="00BD55F4">
        <w:rPr>
          <w:rFonts w:eastAsia="Times New Roman" w:cstheme="minorHAnsi"/>
          <w:color w:val="000000" w:themeColor="text1"/>
        </w:rPr>
        <w:t xml:space="preserve">okręgi narciarskie – </w:t>
      </w:r>
      <w:proofErr w:type="spellStart"/>
      <w:r w:rsidRPr="00BD55F4">
        <w:rPr>
          <w:rFonts w:eastAsia="Times New Roman" w:cstheme="minorHAnsi"/>
          <w:color w:val="000000" w:themeColor="text1"/>
        </w:rPr>
        <w:t>Dolomiti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D55F4">
        <w:rPr>
          <w:rFonts w:eastAsia="Times New Roman" w:cstheme="minorHAnsi"/>
          <w:color w:val="000000" w:themeColor="text1"/>
        </w:rPr>
        <w:t>Superski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z 350 km i </w:t>
      </w:r>
      <w:proofErr w:type="spellStart"/>
      <w:r w:rsidRPr="00BD55F4">
        <w:rPr>
          <w:rFonts w:eastAsia="Times New Roman" w:cstheme="minorHAnsi"/>
          <w:color w:val="000000" w:themeColor="text1"/>
        </w:rPr>
        <w:t>Skirama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D55F4">
        <w:rPr>
          <w:rFonts w:eastAsia="Times New Roman" w:cstheme="minorHAnsi"/>
          <w:color w:val="000000" w:themeColor="text1"/>
        </w:rPr>
        <w:t>Dolomiti-Adamello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D55F4">
        <w:rPr>
          <w:rFonts w:eastAsia="Times New Roman" w:cstheme="minorHAnsi"/>
          <w:color w:val="000000" w:themeColor="text1"/>
        </w:rPr>
        <w:t>Brenta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z prawie 400 km tras.</w:t>
      </w:r>
      <w:r w:rsidR="00893458">
        <w:rPr>
          <w:rFonts w:eastAsia="Times New Roman" w:cstheme="minorHAnsi"/>
          <w:color w:val="000000" w:themeColor="text1"/>
        </w:rPr>
        <w:t xml:space="preserve"> </w:t>
      </w:r>
      <w:r w:rsidR="00BD55F4" w:rsidRPr="00BD55F4">
        <w:rPr>
          <w:rFonts w:eastAsia="Times New Roman" w:cstheme="minorHAnsi"/>
          <w:color w:val="000000" w:themeColor="text1"/>
        </w:rPr>
        <w:t xml:space="preserve">Aby zapewnić bezpieczny </w:t>
      </w:r>
      <w:r w:rsidR="00D47BB9">
        <w:rPr>
          <w:rFonts w:eastAsia="Times New Roman" w:cstheme="minorHAnsi"/>
          <w:color w:val="000000" w:themeColor="text1"/>
        </w:rPr>
        <w:t xml:space="preserve">i łatwy </w:t>
      </w:r>
      <w:r w:rsidR="00BD55F4" w:rsidRPr="00BD55F4">
        <w:rPr>
          <w:rFonts w:eastAsia="Times New Roman" w:cstheme="minorHAnsi"/>
          <w:color w:val="000000" w:themeColor="text1"/>
        </w:rPr>
        <w:t xml:space="preserve">dostęp do </w:t>
      </w:r>
      <w:r w:rsidR="00893458">
        <w:rPr>
          <w:rFonts w:eastAsia="Times New Roman" w:cstheme="minorHAnsi"/>
          <w:color w:val="000000" w:themeColor="text1"/>
        </w:rPr>
        <w:t>nich</w:t>
      </w:r>
      <w:r w:rsidR="00BD55F4" w:rsidRPr="00BD55F4">
        <w:rPr>
          <w:rFonts w:eastAsia="Times New Roman" w:cstheme="minorHAnsi"/>
          <w:color w:val="000000" w:themeColor="text1"/>
        </w:rPr>
        <w:t xml:space="preserve">, </w:t>
      </w:r>
      <w:r>
        <w:rPr>
          <w:rFonts w:eastAsia="Times New Roman" w:cstheme="minorHAnsi"/>
          <w:color w:val="000000" w:themeColor="text1"/>
        </w:rPr>
        <w:t>wprowadzono</w:t>
      </w:r>
      <w:r w:rsidR="00BD55F4" w:rsidRPr="00BD55F4">
        <w:rPr>
          <w:rFonts w:eastAsia="Times New Roman" w:cstheme="minorHAnsi"/>
          <w:color w:val="000000" w:themeColor="text1"/>
        </w:rPr>
        <w:t xml:space="preserve"> nowe narzędzia zbliżeniowe</w:t>
      </w:r>
      <w:r w:rsidR="00734362">
        <w:rPr>
          <w:rFonts w:eastAsia="Times New Roman" w:cstheme="minorHAnsi"/>
          <w:color w:val="000000" w:themeColor="text1"/>
        </w:rPr>
        <w:t xml:space="preserve"> i aplikacje</w:t>
      </w:r>
      <w:r>
        <w:rPr>
          <w:rFonts w:eastAsia="Times New Roman" w:cstheme="minorHAnsi"/>
          <w:color w:val="000000" w:themeColor="text1"/>
        </w:rPr>
        <w:t xml:space="preserve"> oraz</w:t>
      </w:r>
      <w:r w:rsidR="00BD55F4" w:rsidRPr="00BD55F4">
        <w:rPr>
          <w:rFonts w:eastAsia="Times New Roman" w:cstheme="minorHAnsi"/>
          <w:color w:val="000000" w:themeColor="text1"/>
        </w:rPr>
        <w:t xml:space="preserve"> rozszerzono możliwość zakupu </w:t>
      </w:r>
      <w:proofErr w:type="spellStart"/>
      <w:r w:rsidR="00BD55F4" w:rsidRPr="00BD55F4">
        <w:rPr>
          <w:rFonts w:eastAsia="Times New Roman" w:cstheme="minorHAnsi"/>
          <w:color w:val="000000" w:themeColor="text1"/>
        </w:rPr>
        <w:t>skipassów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 xml:space="preserve"> i karnetów sezonowych on-</w:t>
      </w:r>
      <w:proofErr w:type="spellStart"/>
      <w:r w:rsidR="00BD55F4" w:rsidRPr="00BD55F4">
        <w:rPr>
          <w:rFonts w:eastAsia="Times New Roman" w:cstheme="minorHAnsi"/>
          <w:color w:val="000000" w:themeColor="text1"/>
        </w:rPr>
        <w:t>line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 xml:space="preserve">. </w:t>
      </w:r>
      <w:r w:rsidR="00A36F2F">
        <w:rPr>
          <w:rFonts w:eastAsia="Times New Roman" w:cstheme="minorHAnsi"/>
          <w:color w:val="000000" w:themeColor="text1"/>
        </w:rPr>
        <w:t>U</w:t>
      </w:r>
      <w:r w:rsidR="00BD55F4" w:rsidRPr="00BD55F4">
        <w:rPr>
          <w:rFonts w:eastAsia="Times New Roman" w:cstheme="minorHAnsi"/>
          <w:color w:val="000000" w:themeColor="text1"/>
        </w:rPr>
        <w:t xml:space="preserve">możliwiono również </w:t>
      </w:r>
      <w:r w:rsidR="00BC4A7B">
        <w:rPr>
          <w:rFonts w:eastAsia="Times New Roman" w:cstheme="minorHAnsi"/>
          <w:color w:val="000000" w:themeColor="text1"/>
        </w:rPr>
        <w:t xml:space="preserve">ich </w:t>
      </w:r>
      <w:r w:rsidR="00BD55F4" w:rsidRPr="00BD55F4">
        <w:rPr>
          <w:rFonts w:eastAsia="Times New Roman" w:cstheme="minorHAnsi"/>
          <w:color w:val="000000" w:themeColor="text1"/>
        </w:rPr>
        <w:t>odebranie bezpośrednio w hotelach.</w:t>
      </w:r>
    </w:p>
    <w:p w14:paraId="6AE8A33C" w14:textId="6153054A" w:rsidR="00BD55F4" w:rsidRPr="00BD55F4" w:rsidRDefault="00BD55F4" w:rsidP="00BD55F4">
      <w:pPr>
        <w:spacing w:line="360" w:lineRule="auto"/>
        <w:jc w:val="both"/>
        <w:rPr>
          <w:rFonts w:eastAsia="Times New Roman" w:cstheme="minorHAnsi"/>
          <w:color w:val="000000" w:themeColor="text1"/>
        </w:rPr>
      </w:pPr>
      <w:r w:rsidRPr="00BD55F4">
        <w:rPr>
          <w:rFonts w:eastAsia="Times New Roman" w:cstheme="minorHAnsi"/>
          <w:color w:val="000000" w:themeColor="text1"/>
        </w:rPr>
        <w:t xml:space="preserve">Karnet narciarski </w:t>
      </w:r>
      <w:proofErr w:type="spellStart"/>
      <w:r w:rsidRPr="00BD55F4">
        <w:rPr>
          <w:rFonts w:eastAsia="Times New Roman" w:cstheme="minorHAnsi"/>
          <w:color w:val="000000" w:themeColor="text1"/>
        </w:rPr>
        <w:t>Dolomiti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D55F4">
        <w:rPr>
          <w:rFonts w:eastAsia="Times New Roman" w:cstheme="minorHAnsi"/>
          <w:color w:val="000000" w:themeColor="text1"/>
        </w:rPr>
        <w:t>Superski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można kupić z wyprzedzeniem on-</w:t>
      </w:r>
      <w:proofErr w:type="spellStart"/>
      <w:r w:rsidRPr="00BD55F4">
        <w:rPr>
          <w:rFonts w:eastAsia="Times New Roman" w:cstheme="minorHAnsi"/>
          <w:color w:val="000000" w:themeColor="text1"/>
        </w:rPr>
        <w:t>line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na stronie </w:t>
      </w:r>
      <w:hyperlink r:id="rId10" w:history="1">
        <w:r w:rsidR="00BC4A7B" w:rsidRPr="00B740F8">
          <w:rPr>
            <w:rStyle w:val="Hipercze"/>
            <w:rFonts w:eastAsia="Times New Roman" w:cstheme="minorHAnsi"/>
          </w:rPr>
          <w:t>www.dolomitisuperski.com</w:t>
        </w:r>
      </w:hyperlink>
      <w:r w:rsidRPr="00BD55F4">
        <w:rPr>
          <w:rFonts w:eastAsia="Times New Roman" w:cstheme="minorHAnsi"/>
          <w:color w:val="000000" w:themeColor="text1"/>
        </w:rPr>
        <w:t>.</w:t>
      </w:r>
      <w:r w:rsidR="00BC4A7B">
        <w:rPr>
          <w:rFonts w:eastAsia="Times New Roman" w:cstheme="minorHAnsi"/>
          <w:color w:val="000000" w:themeColor="text1"/>
        </w:rPr>
        <w:t xml:space="preserve"> </w:t>
      </w:r>
      <w:r w:rsidRPr="00BD55F4">
        <w:rPr>
          <w:rFonts w:eastAsia="Times New Roman" w:cstheme="minorHAnsi"/>
          <w:color w:val="000000" w:themeColor="text1"/>
        </w:rPr>
        <w:t xml:space="preserve">Po wczytaniu karty </w:t>
      </w:r>
      <w:proofErr w:type="spellStart"/>
      <w:r w:rsidRPr="00BD55F4">
        <w:rPr>
          <w:rFonts w:eastAsia="Times New Roman" w:cstheme="minorHAnsi"/>
          <w:color w:val="000000" w:themeColor="text1"/>
        </w:rPr>
        <w:t>MyDolomiti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D55F4">
        <w:rPr>
          <w:rFonts w:eastAsia="Times New Roman" w:cstheme="minorHAnsi"/>
          <w:color w:val="000000" w:themeColor="text1"/>
        </w:rPr>
        <w:t>Skicard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lub odebraniu jej w </w:t>
      </w:r>
      <w:proofErr w:type="spellStart"/>
      <w:r w:rsidR="00BC4A7B">
        <w:rPr>
          <w:rFonts w:eastAsia="Times New Roman" w:cstheme="minorHAnsi"/>
          <w:color w:val="000000" w:themeColor="text1"/>
        </w:rPr>
        <w:t>biletomacie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, zyskujemy bezpośredni dostęp do bramek przy wyciągu. </w:t>
      </w:r>
      <w:r w:rsidR="00734362" w:rsidRPr="00BD55F4">
        <w:rPr>
          <w:rFonts w:eastAsia="Times New Roman" w:cstheme="minorHAnsi"/>
          <w:color w:val="000000" w:themeColor="text1"/>
        </w:rPr>
        <w:t xml:space="preserve">Z kolei w nowej aplikacji </w:t>
      </w:r>
      <w:proofErr w:type="spellStart"/>
      <w:r w:rsidR="00734362" w:rsidRPr="00BD55F4">
        <w:rPr>
          <w:rFonts w:eastAsia="Times New Roman" w:cstheme="minorHAnsi"/>
          <w:color w:val="000000" w:themeColor="text1"/>
        </w:rPr>
        <w:t>Dolomiti</w:t>
      </w:r>
      <w:proofErr w:type="spellEnd"/>
      <w:r w:rsidR="00734362" w:rsidRPr="00BD55F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734362" w:rsidRPr="00BD55F4">
        <w:rPr>
          <w:rFonts w:eastAsia="Times New Roman" w:cstheme="minorHAnsi"/>
          <w:color w:val="000000" w:themeColor="text1"/>
        </w:rPr>
        <w:t>Superski</w:t>
      </w:r>
      <w:proofErr w:type="spellEnd"/>
      <w:r w:rsidR="00734362" w:rsidRPr="00BD55F4">
        <w:rPr>
          <w:rFonts w:eastAsia="Times New Roman" w:cstheme="minorHAnsi"/>
          <w:color w:val="000000" w:themeColor="text1"/>
        </w:rPr>
        <w:t xml:space="preserve"> dostępna jest </w:t>
      </w:r>
      <w:proofErr w:type="spellStart"/>
      <w:r w:rsidR="00734362" w:rsidRPr="00BD55F4">
        <w:rPr>
          <w:rFonts w:eastAsia="Times New Roman" w:cstheme="minorHAnsi"/>
          <w:color w:val="000000" w:themeColor="text1"/>
        </w:rPr>
        <w:t>Skiers</w:t>
      </w:r>
      <w:proofErr w:type="spellEnd"/>
      <w:r w:rsidR="00734362" w:rsidRPr="00BD55F4">
        <w:rPr>
          <w:rFonts w:eastAsia="Times New Roman" w:cstheme="minorHAnsi"/>
          <w:color w:val="000000" w:themeColor="text1"/>
        </w:rPr>
        <w:t xml:space="preserve"> Map, czyli innowacyjna mapa, która określa liczbę narciarzy na każdym wyciągu</w:t>
      </w:r>
      <w:r w:rsidR="00734362">
        <w:rPr>
          <w:rFonts w:eastAsia="Times New Roman" w:cstheme="minorHAnsi"/>
          <w:color w:val="000000" w:themeColor="text1"/>
        </w:rPr>
        <w:t>.</w:t>
      </w:r>
    </w:p>
    <w:p w14:paraId="7FBDC0C9" w14:textId="73B62135" w:rsidR="00BD55F4" w:rsidRPr="00BD55F4" w:rsidRDefault="00BD55F4" w:rsidP="00BD55F4">
      <w:pPr>
        <w:spacing w:line="360" w:lineRule="auto"/>
        <w:jc w:val="both"/>
        <w:rPr>
          <w:rFonts w:eastAsia="Times New Roman" w:cstheme="minorHAnsi"/>
          <w:color w:val="000000" w:themeColor="text1"/>
        </w:rPr>
      </w:pPr>
      <w:r w:rsidRPr="00BD55F4">
        <w:rPr>
          <w:rFonts w:eastAsia="Times New Roman" w:cstheme="minorHAnsi"/>
          <w:color w:val="000000" w:themeColor="text1"/>
        </w:rPr>
        <w:t xml:space="preserve">Stworzono również aplikacje, które umieszczają </w:t>
      </w:r>
      <w:r w:rsidR="00A36F2F">
        <w:rPr>
          <w:rFonts w:eastAsia="Times New Roman" w:cstheme="minorHAnsi"/>
          <w:color w:val="000000" w:themeColor="text1"/>
        </w:rPr>
        <w:t>użytkownika w wirtualnej kolejce</w:t>
      </w:r>
      <w:r w:rsidR="00734362">
        <w:rPr>
          <w:rFonts w:eastAsia="Times New Roman" w:cstheme="minorHAnsi"/>
          <w:color w:val="000000" w:themeColor="text1"/>
        </w:rPr>
        <w:t xml:space="preserve">. </w:t>
      </w:r>
      <w:r w:rsidR="00D47BB9">
        <w:rPr>
          <w:rFonts w:eastAsia="Times New Roman" w:cstheme="minorHAnsi"/>
          <w:color w:val="000000" w:themeColor="text1"/>
        </w:rPr>
        <w:t>Dla przykładu,</w:t>
      </w:r>
      <w:r w:rsidR="00734362">
        <w:rPr>
          <w:rFonts w:eastAsia="Times New Roman" w:cstheme="minorHAnsi"/>
          <w:color w:val="000000" w:themeColor="text1"/>
        </w:rPr>
        <w:t xml:space="preserve"> </w:t>
      </w:r>
      <w:r w:rsidRPr="00BD55F4">
        <w:rPr>
          <w:rFonts w:eastAsia="Times New Roman" w:cstheme="minorHAnsi"/>
          <w:color w:val="000000" w:themeColor="text1"/>
        </w:rPr>
        <w:t xml:space="preserve">okręgi Konsorcjum </w:t>
      </w:r>
      <w:proofErr w:type="spellStart"/>
      <w:r w:rsidRPr="00BD55F4">
        <w:rPr>
          <w:rFonts w:eastAsia="Times New Roman" w:cstheme="minorHAnsi"/>
          <w:color w:val="000000" w:themeColor="text1"/>
        </w:rPr>
        <w:t>Skirama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uruchomiły aplikację QODA</w:t>
      </w:r>
      <w:r w:rsidR="00734362">
        <w:rPr>
          <w:rFonts w:eastAsia="Times New Roman" w:cstheme="minorHAnsi"/>
          <w:color w:val="000000" w:themeColor="text1"/>
        </w:rPr>
        <w:t>, dzięki której</w:t>
      </w:r>
      <w:r w:rsidRPr="00BD55F4">
        <w:rPr>
          <w:rFonts w:eastAsia="Times New Roman" w:cstheme="minorHAnsi"/>
          <w:color w:val="000000" w:themeColor="text1"/>
        </w:rPr>
        <w:t xml:space="preserve"> narciarze </w:t>
      </w:r>
      <w:r w:rsidR="00A36F2F">
        <w:rPr>
          <w:rFonts w:eastAsia="Times New Roman" w:cstheme="minorHAnsi"/>
          <w:color w:val="000000" w:themeColor="text1"/>
        </w:rPr>
        <w:t>mogą zarezerwować</w:t>
      </w:r>
      <w:r w:rsidRPr="00BD55F4">
        <w:rPr>
          <w:rFonts w:eastAsia="Times New Roman" w:cstheme="minorHAnsi"/>
          <w:color w:val="000000" w:themeColor="text1"/>
        </w:rPr>
        <w:t xml:space="preserve"> przejazd </w:t>
      </w:r>
      <w:r w:rsidR="00A36F2F">
        <w:rPr>
          <w:rFonts w:eastAsia="Times New Roman" w:cstheme="minorHAnsi"/>
          <w:color w:val="000000" w:themeColor="text1"/>
        </w:rPr>
        <w:t xml:space="preserve">wyciągiem </w:t>
      </w:r>
      <w:r w:rsidR="00DE63CC">
        <w:rPr>
          <w:rFonts w:eastAsia="Times New Roman" w:cstheme="minorHAnsi"/>
          <w:color w:val="000000" w:themeColor="text1"/>
        </w:rPr>
        <w:t>lub</w:t>
      </w:r>
      <w:r w:rsidR="00A36F2F">
        <w:rPr>
          <w:rFonts w:eastAsia="Times New Roman" w:cstheme="minorHAnsi"/>
          <w:color w:val="000000" w:themeColor="text1"/>
        </w:rPr>
        <w:t xml:space="preserve"> stolik w jednym z ponad </w:t>
      </w:r>
      <w:r w:rsidRPr="00BD55F4">
        <w:rPr>
          <w:rFonts w:eastAsia="Times New Roman" w:cstheme="minorHAnsi"/>
          <w:color w:val="000000" w:themeColor="text1"/>
        </w:rPr>
        <w:t xml:space="preserve"> 60 schroniskach wzdłuż stoków</w:t>
      </w:r>
      <w:r w:rsidR="00DE63CC">
        <w:rPr>
          <w:rFonts w:eastAsia="Times New Roman" w:cstheme="minorHAnsi"/>
          <w:color w:val="000000" w:themeColor="text1"/>
        </w:rPr>
        <w:t xml:space="preserve"> oraz </w:t>
      </w:r>
      <w:r w:rsidRPr="00BD55F4">
        <w:rPr>
          <w:rFonts w:eastAsia="Times New Roman" w:cstheme="minorHAnsi"/>
          <w:color w:val="000000" w:themeColor="text1"/>
        </w:rPr>
        <w:t>uzyska</w:t>
      </w:r>
      <w:r w:rsidR="00DE63CC">
        <w:rPr>
          <w:rFonts w:eastAsia="Times New Roman" w:cstheme="minorHAnsi"/>
          <w:color w:val="000000" w:themeColor="text1"/>
        </w:rPr>
        <w:t xml:space="preserve">ć </w:t>
      </w:r>
      <w:r w:rsidR="00BC4A7B">
        <w:rPr>
          <w:rFonts w:eastAsia="Times New Roman" w:cstheme="minorHAnsi"/>
          <w:color w:val="000000" w:themeColor="text1"/>
        </w:rPr>
        <w:t>dostęp</w:t>
      </w:r>
      <w:r w:rsidRPr="00BD55F4">
        <w:rPr>
          <w:rFonts w:eastAsia="Times New Roman" w:cstheme="minorHAnsi"/>
          <w:color w:val="000000" w:themeColor="text1"/>
        </w:rPr>
        <w:t xml:space="preserve"> do punktów samoobsługowych.</w:t>
      </w:r>
    </w:p>
    <w:p w14:paraId="73657BE3" w14:textId="2228E747" w:rsidR="00893458" w:rsidRPr="00893458" w:rsidRDefault="00DE63CC" w:rsidP="00D364F3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 xml:space="preserve">2. </w:t>
      </w:r>
      <w:proofErr w:type="spellStart"/>
      <w:r w:rsidR="00893458" w:rsidRPr="00893458">
        <w:rPr>
          <w:rFonts w:eastAsia="Times New Roman" w:cstheme="minorHAnsi"/>
          <w:b/>
          <w:color w:val="000000" w:themeColor="text1"/>
        </w:rPr>
        <w:t>Skipasowa</w:t>
      </w:r>
      <w:proofErr w:type="spellEnd"/>
      <w:r w:rsidR="00893458" w:rsidRPr="00893458">
        <w:rPr>
          <w:rFonts w:eastAsia="Times New Roman" w:cstheme="minorHAnsi"/>
          <w:b/>
          <w:color w:val="000000" w:themeColor="text1"/>
        </w:rPr>
        <w:t xml:space="preserve"> rewolucja</w:t>
      </w:r>
    </w:p>
    <w:p w14:paraId="174EAAAE" w14:textId="320E0F57" w:rsidR="00893458" w:rsidRDefault="00893458" w:rsidP="00893458">
      <w:pPr>
        <w:spacing w:line="360" w:lineRule="auto"/>
        <w:jc w:val="both"/>
        <w:rPr>
          <w:rFonts w:eastAsia="Times New Roman" w:cstheme="minorHAnsi"/>
          <w:color w:val="000000" w:themeColor="text1"/>
        </w:rPr>
      </w:pPr>
      <w:r w:rsidRPr="00BD55F4">
        <w:rPr>
          <w:rFonts w:eastAsia="Times New Roman" w:cstheme="minorHAnsi"/>
          <w:color w:val="000000" w:themeColor="text1"/>
        </w:rPr>
        <w:t xml:space="preserve">Na terenie narciarskim </w:t>
      </w:r>
      <w:proofErr w:type="spellStart"/>
      <w:r w:rsidRPr="00BD55F4">
        <w:rPr>
          <w:rFonts w:eastAsia="Times New Roman" w:cstheme="minorHAnsi"/>
          <w:color w:val="000000" w:themeColor="text1"/>
        </w:rPr>
        <w:t>Skiarea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D55F4">
        <w:rPr>
          <w:rFonts w:eastAsia="Times New Roman" w:cstheme="minorHAnsi"/>
          <w:color w:val="000000" w:themeColor="text1"/>
        </w:rPr>
        <w:t>Campiglio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D55F4">
        <w:rPr>
          <w:rFonts w:eastAsia="Times New Roman" w:cstheme="minorHAnsi"/>
          <w:color w:val="000000" w:themeColor="text1"/>
        </w:rPr>
        <w:t>Dolomiti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di </w:t>
      </w:r>
      <w:proofErr w:type="spellStart"/>
      <w:r w:rsidRPr="00BD55F4">
        <w:rPr>
          <w:rFonts w:eastAsia="Times New Roman" w:cstheme="minorHAnsi"/>
          <w:color w:val="000000" w:themeColor="text1"/>
        </w:rPr>
        <w:t>Brenta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(Madonna di </w:t>
      </w:r>
      <w:proofErr w:type="spellStart"/>
      <w:r w:rsidRPr="00BD55F4">
        <w:rPr>
          <w:rFonts w:eastAsia="Times New Roman" w:cstheme="minorHAnsi"/>
          <w:color w:val="000000" w:themeColor="text1"/>
        </w:rPr>
        <w:t>Campiglio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BD55F4">
        <w:rPr>
          <w:rFonts w:eastAsia="Times New Roman" w:cstheme="minorHAnsi"/>
          <w:color w:val="000000" w:themeColor="text1"/>
        </w:rPr>
        <w:t>Pinzolo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i </w:t>
      </w:r>
      <w:proofErr w:type="spellStart"/>
      <w:r w:rsidRPr="00BD55F4">
        <w:rPr>
          <w:rFonts w:eastAsia="Times New Roman" w:cstheme="minorHAnsi"/>
          <w:color w:val="000000" w:themeColor="text1"/>
        </w:rPr>
        <w:t>Folgarida-Marilleva</w:t>
      </w:r>
      <w:proofErr w:type="spellEnd"/>
      <w:r w:rsidRPr="00BD55F4">
        <w:rPr>
          <w:rFonts w:eastAsia="Times New Roman" w:cstheme="minorHAnsi"/>
          <w:color w:val="000000" w:themeColor="text1"/>
        </w:rPr>
        <w:t>) zima 2021/2022 niesie ze sobą „</w:t>
      </w:r>
      <w:proofErr w:type="spellStart"/>
      <w:r w:rsidRPr="00BD55F4">
        <w:rPr>
          <w:rFonts w:eastAsia="Times New Roman" w:cstheme="minorHAnsi"/>
          <w:color w:val="000000" w:themeColor="text1"/>
        </w:rPr>
        <w:t>skipassową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rewolucję”. Ceny </w:t>
      </w:r>
      <w:proofErr w:type="spellStart"/>
      <w:r w:rsidRPr="00BD55F4">
        <w:rPr>
          <w:rFonts w:eastAsia="Times New Roman" w:cstheme="minorHAnsi"/>
          <w:color w:val="000000" w:themeColor="text1"/>
        </w:rPr>
        <w:t>skipassów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nie są już stałe, a ruchome – płaci</w:t>
      </w:r>
      <w:r w:rsidR="00D47BB9">
        <w:rPr>
          <w:rFonts w:eastAsia="Times New Roman" w:cstheme="minorHAnsi"/>
          <w:color w:val="000000" w:themeColor="text1"/>
        </w:rPr>
        <w:t xml:space="preserve"> się tylko za faktycznie wyjeżdż</w:t>
      </w:r>
      <w:r w:rsidRPr="00BD55F4">
        <w:rPr>
          <w:rFonts w:eastAsia="Times New Roman" w:cstheme="minorHAnsi"/>
          <w:color w:val="000000" w:themeColor="text1"/>
        </w:rPr>
        <w:t>ony czas. Formuła „</w:t>
      </w:r>
      <w:proofErr w:type="spellStart"/>
      <w:r w:rsidRPr="00BD55F4">
        <w:rPr>
          <w:rFonts w:eastAsia="Times New Roman" w:cstheme="minorHAnsi"/>
          <w:color w:val="000000" w:themeColor="text1"/>
        </w:rPr>
        <w:t>pay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per </w:t>
      </w:r>
      <w:proofErr w:type="spellStart"/>
      <w:r w:rsidRPr="00BD55F4">
        <w:rPr>
          <w:rFonts w:eastAsia="Times New Roman" w:cstheme="minorHAnsi"/>
          <w:color w:val="000000" w:themeColor="text1"/>
        </w:rPr>
        <w:t>use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” dotarła </w:t>
      </w:r>
      <w:r w:rsidRPr="00BD55F4">
        <w:rPr>
          <w:rFonts w:eastAsia="Times New Roman" w:cstheme="minorHAnsi"/>
          <w:color w:val="000000" w:themeColor="text1"/>
        </w:rPr>
        <w:lastRenderedPageBreak/>
        <w:t>więc do świata narciarstwa, a karnet sezonowy zmienia się w „</w:t>
      </w:r>
      <w:proofErr w:type="spellStart"/>
      <w:r w:rsidRPr="00BD55F4">
        <w:rPr>
          <w:rFonts w:eastAsia="Times New Roman" w:cstheme="minorHAnsi"/>
          <w:color w:val="000000" w:themeColor="text1"/>
        </w:rPr>
        <w:t>Starpass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”. Aby go otrzymać, wystarczy zarejestrować się w aplikacji partnera technicznego </w:t>
      </w:r>
      <w:proofErr w:type="spellStart"/>
      <w:r w:rsidRPr="00BD55F4">
        <w:rPr>
          <w:rFonts w:eastAsia="Times New Roman" w:cstheme="minorHAnsi"/>
          <w:color w:val="000000" w:themeColor="text1"/>
        </w:rPr>
        <w:t>MyPass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D55F4">
        <w:rPr>
          <w:rFonts w:eastAsia="Times New Roman" w:cstheme="minorHAnsi"/>
          <w:color w:val="000000" w:themeColor="text1"/>
        </w:rPr>
        <w:t>Ski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lub na stronie </w:t>
      </w:r>
      <w:hyperlink r:id="rId11" w:history="1">
        <w:r w:rsidR="00BC4A7B" w:rsidRPr="00B740F8">
          <w:rPr>
            <w:rStyle w:val="Hipercze"/>
            <w:rFonts w:eastAsia="Times New Roman" w:cstheme="minorHAnsi"/>
          </w:rPr>
          <w:t>www.mypass.ski</w:t>
        </w:r>
      </w:hyperlink>
      <w:r w:rsidR="00BC4A7B">
        <w:rPr>
          <w:rFonts w:eastAsia="Times New Roman" w:cstheme="minorHAnsi"/>
          <w:color w:val="000000" w:themeColor="text1"/>
        </w:rPr>
        <w:t xml:space="preserve"> </w:t>
      </w:r>
      <w:r w:rsidRPr="00BD55F4">
        <w:rPr>
          <w:rFonts w:eastAsia="Times New Roman" w:cstheme="minorHAnsi"/>
          <w:color w:val="000000" w:themeColor="text1"/>
        </w:rPr>
        <w:t xml:space="preserve">i </w:t>
      </w:r>
      <w:r w:rsidR="00DE63CC">
        <w:rPr>
          <w:rFonts w:eastAsia="Times New Roman" w:cstheme="minorHAnsi"/>
          <w:color w:val="000000" w:themeColor="text1"/>
        </w:rPr>
        <w:t xml:space="preserve">zamówić kartę </w:t>
      </w:r>
      <w:proofErr w:type="spellStart"/>
      <w:r w:rsidR="00DE63CC">
        <w:rPr>
          <w:rFonts w:eastAsia="Times New Roman" w:cstheme="minorHAnsi"/>
          <w:color w:val="000000" w:themeColor="text1"/>
        </w:rPr>
        <w:t>MyPass</w:t>
      </w:r>
      <w:proofErr w:type="spellEnd"/>
      <w:r w:rsidR="00DE63CC">
        <w:rPr>
          <w:rFonts w:eastAsia="Times New Roman" w:cstheme="minorHAnsi"/>
          <w:color w:val="000000" w:themeColor="text1"/>
        </w:rPr>
        <w:t xml:space="preserve"> za 10 euro</w:t>
      </w:r>
      <w:r w:rsidRPr="00BD55F4">
        <w:rPr>
          <w:rFonts w:eastAsia="Times New Roman" w:cstheme="minorHAnsi"/>
          <w:color w:val="000000" w:themeColor="text1"/>
        </w:rPr>
        <w:t xml:space="preserve">. Ci, którzy  skorzystają z tej opcji, im więcej będą jeździć, tym mniej zapłacą. </w:t>
      </w:r>
      <w:proofErr w:type="spellStart"/>
      <w:r w:rsidRPr="00BD55F4">
        <w:rPr>
          <w:rFonts w:eastAsia="Times New Roman" w:cstheme="minorHAnsi"/>
          <w:color w:val="000000" w:themeColor="text1"/>
        </w:rPr>
        <w:t>Starpass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gwarantuje zniżkę od 3 do 8% przez cały sezon zimowy,</w:t>
      </w:r>
      <w:r w:rsidR="00DE63CC">
        <w:rPr>
          <w:rFonts w:eastAsia="Times New Roman" w:cstheme="minorHAnsi"/>
          <w:color w:val="000000" w:themeColor="text1"/>
        </w:rPr>
        <w:t xml:space="preserve"> a k</w:t>
      </w:r>
      <w:r w:rsidRPr="00BD55F4">
        <w:rPr>
          <w:rFonts w:eastAsia="Times New Roman" w:cstheme="minorHAnsi"/>
          <w:color w:val="000000" w:themeColor="text1"/>
        </w:rPr>
        <w:t>arnet jednodniowy zakupiony z wyprzedzeniem on-</w:t>
      </w:r>
      <w:proofErr w:type="spellStart"/>
      <w:r w:rsidRPr="00BD55F4">
        <w:rPr>
          <w:rFonts w:eastAsia="Times New Roman" w:cstheme="minorHAnsi"/>
          <w:color w:val="000000" w:themeColor="text1"/>
        </w:rPr>
        <w:t>line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ma korzystniejszą cenę niż karnet zakupiony tego samego dnia na miejscu. Więcej informacji znaleźć można na stronie: </w:t>
      </w:r>
      <w:hyperlink r:id="rId12" w:history="1">
        <w:r w:rsidRPr="00B740F8">
          <w:rPr>
            <w:rStyle w:val="Hipercze"/>
            <w:rFonts w:eastAsia="Times New Roman" w:cstheme="minorHAnsi"/>
          </w:rPr>
          <w:t>www.ski.it</w:t>
        </w:r>
      </w:hyperlink>
    </w:p>
    <w:p w14:paraId="2B77AE4D" w14:textId="271F4D41" w:rsidR="00BD55F4" w:rsidRPr="00893458" w:rsidRDefault="00DE63CC" w:rsidP="00D364F3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 xml:space="preserve">3. </w:t>
      </w:r>
      <w:r w:rsidR="00D47BB9">
        <w:rPr>
          <w:rFonts w:eastAsia="Times New Roman" w:cstheme="minorHAnsi"/>
          <w:b/>
          <w:color w:val="000000" w:themeColor="text1"/>
        </w:rPr>
        <w:t>Droga na szczyt</w:t>
      </w:r>
      <w:r>
        <w:rPr>
          <w:rFonts w:eastAsia="Times New Roman" w:cstheme="minorHAnsi"/>
          <w:b/>
          <w:color w:val="000000" w:themeColor="text1"/>
        </w:rPr>
        <w:t xml:space="preserve"> usłana innowacjami</w:t>
      </w:r>
    </w:p>
    <w:p w14:paraId="51D2BBFE" w14:textId="3BCD9BDB" w:rsidR="00BD55F4" w:rsidRPr="00BD55F4" w:rsidRDefault="00BC4A7B" w:rsidP="00BD55F4">
      <w:pPr>
        <w:spacing w:line="36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</w:t>
      </w:r>
      <w:r w:rsidR="00BD55F4" w:rsidRPr="00BD55F4">
        <w:rPr>
          <w:rFonts w:eastAsia="Times New Roman" w:cstheme="minorHAnsi"/>
          <w:color w:val="000000" w:themeColor="text1"/>
        </w:rPr>
        <w:t xml:space="preserve">ześcioosobowe wyciągi krzesełkowe z automatycznym sprzęgiem stają się </w:t>
      </w:r>
      <w:r>
        <w:rPr>
          <w:rFonts w:eastAsia="Times New Roman" w:cstheme="minorHAnsi"/>
          <w:color w:val="000000" w:themeColor="text1"/>
        </w:rPr>
        <w:t xml:space="preserve">nowym </w:t>
      </w:r>
      <w:r w:rsidR="00BD55F4" w:rsidRPr="00BD55F4">
        <w:rPr>
          <w:rFonts w:eastAsia="Times New Roman" w:cstheme="minorHAnsi"/>
          <w:color w:val="000000" w:themeColor="text1"/>
        </w:rPr>
        <w:t xml:space="preserve">standardem na </w:t>
      </w:r>
      <w:r w:rsidR="00CC3518">
        <w:rPr>
          <w:rFonts w:eastAsia="Times New Roman" w:cstheme="minorHAnsi"/>
          <w:color w:val="000000" w:themeColor="text1"/>
        </w:rPr>
        <w:t xml:space="preserve">nowoczesnych </w:t>
      </w:r>
      <w:r w:rsidR="00BD55F4" w:rsidRPr="00BD55F4">
        <w:rPr>
          <w:rFonts w:eastAsia="Times New Roman" w:cstheme="minorHAnsi"/>
          <w:color w:val="000000" w:themeColor="text1"/>
        </w:rPr>
        <w:t xml:space="preserve">terenach narciarskich. Właśnie taki wyciąg zostanie uruchomiony w Val di </w:t>
      </w:r>
      <w:proofErr w:type="spellStart"/>
      <w:r w:rsidR="00BD55F4" w:rsidRPr="00BD55F4">
        <w:rPr>
          <w:rFonts w:eastAsia="Times New Roman" w:cstheme="minorHAnsi"/>
          <w:color w:val="000000" w:themeColor="text1"/>
        </w:rPr>
        <w:t>Fassa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 xml:space="preserve">, w rejonie </w:t>
      </w:r>
      <w:proofErr w:type="spellStart"/>
      <w:r w:rsidR="00BD55F4" w:rsidRPr="00BD55F4">
        <w:rPr>
          <w:rFonts w:eastAsia="Times New Roman" w:cstheme="minorHAnsi"/>
          <w:color w:val="000000" w:themeColor="text1"/>
        </w:rPr>
        <w:t>Belvedere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 xml:space="preserve"> nad </w:t>
      </w:r>
      <w:proofErr w:type="spellStart"/>
      <w:r w:rsidR="00BD55F4" w:rsidRPr="00BD55F4">
        <w:rPr>
          <w:rFonts w:eastAsia="Times New Roman" w:cstheme="minorHAnsi"/>
          <w:color w:val="000000" w:themeColor="text1"/>
        </w:rPr>
        <w:t>Canazei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 xml:space="preserve">. Natomiast na terenie narciarskim </w:t>
      </w:r>
      <w:proofErr w:type="spellStart"/>
      <w:r w:rsidR="00BD55F4" w:rsidRPr="00BD55F4">
        <w:rPr>
          <w:rFonts w:eastAsia="Times New Roman" w:cstheme="minorHAnsi"/>
          <w:color w:val="000000" w:themeColor="text1"/>
        </w:rPr>
        <w:t>Carezza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 xml:space="preserve"> nowoczesna 10-osobowa kolej gondolowa o nazwie </w:t>
      </w:r>
      <w:r w:rsidR="00CC3518">
        <w:rPr>
          <w:rFonts w:eastAsia="Times New Roman" w:cstheme="minorHAnsi"/>
          <w:color w:val="000000" w:themeColor="text1"/>
        </w:rPr>
        <w:t xml:space="preserve">König </w:t>
      </w:r>
      <w:proofErr w:type="spellStart"/>
      <w:r w:rsidR="00CC3518">
        <w:rPr>
          <w:rFonts w:eastAsia="Times New Roman" w:cstheme="minorHAnsi"/>
          <w:color w:val="000000" w:themeColor="text1"/>
        </w:rPr>
        <w:t>Laurin</w:t>
      </w:r>
      <w:proofErr w:type="spellEnd"/>
      <w:r w:rsidR="00CC3518">
        <w:rPr>
          <w:rFonts w:eastAsia="Times New Roman" w:cstheme="minorHAnsi"/>
          <w:color w:val="000000" w:themeColor="text1"/>
        </w:rPr>
        <w:t>, połączy schroniska</w:t>
      </w:r>
      <w:r w:rsidR="00BD55F4" w:rsidRPr="00BD55F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BD55F4" w:rsidRPr="00BD55F4">
        <w:rPr>
          <w:rFonts w:eastAsia="Times New Roman" w:cstheme="minorHAnsi"/>
          <w:color w:val="000000" w:themeColor="text1"/>
        </w:rPr>
        <w:t>Frommeralm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 xml:space="preserve"> </w:t>
      </w:r>
      <w:r w:rsidR="00CC3518">
        <w:rPr>
          <w:rFonts w:eastAsia="Times New Roman" w:cstheme="minorHAnsi"/>
          <w:color w:val="000000" w:themeColor="text1"/>
        </w:rPr>
        <w:t>i</w:t>
      </w:r>
      <w:r w:rsidR="00893458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893458">
        <w:rPr>
          <w:rFonts w:eastAsia="Times New Roman" w:cstheme="minorHAnsi"/>
          <w:color w:val="000000" w:themeColor="text1"/>
        </w:rPr>
        <w:t>Fronza</w:t>
      </w:r>
      <w:proofErr w:type="spellEnd"/>
      <w:r w:rsidR="00893458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893458">
        <w:rPr>
          <w:rFonts w:eastAsia="Times New Roman" w:cstheme="minorHAnsi"/>
          <w:color w:val="000000" w:themeColor="text1"/>
        </w:rPr>
        <w:t>alle</w:t>
      </w:r>
      <w:proofErr w:type="spellEnd"/>
      <w:r w:rsidR="00893458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893458">
        <w:rPr>
          <w:rFonts w:eastAsia="Times New Roman" w:cstheme="minorHAnsi"/>
          <w:color w:val="000000" w:themeColor="text1"/>
        </w:rPr>
        <w:t>Coronelle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 xml:space="preserve">. Długość trasy to ponad 1800 m (ze stacją pośrednią), której pokonanie </w:t>
      </w:r>
      <w:r w:rsidR="00D47BB9">
        <w:rPr>
          <w:rFonts w:eastAsia="Times New Roman" w:cstheme="minorHAnsi"/>
          <w:color w:val="000000" w:themeColor="text1"/>
        </w:rPr>
        <w:t xml:space="preserve">zajmować </w:t>
      </w:r>
      <w:r w:rsidR="00DE63CC" w:rsidRPr="00BD55F4">
        <w:rPr>
          <w:rFonts w:eastAsia="Times New Roman" w:cstheme="minorHAnsi"/>
          <w:color w:val="000000" w:themeColor="text1"/>
        </w:rPr>
        <w:t>bę</w:t>
      </w:r>
      <w:r w:rsidR="00DE63CC">
        <w:rPr>
          <w:rFonts w:eastAsia="Times New Roman" w:cstheme="minorHAnsi"/>
          <w:color w:val="000000" w:themeColor="text1"/>
        </w:rPr>
        <w:t xml:space="preserve">dzie </w:t>
      </w:r>
      <w:r w:rsidR="00D47BB9">
        <w:rPr>
          <w:rFonts w:eastAsia="Times New Roman" w:cstheme="minorHAnsi"/>
          <w:color w:val="000000" w:themeColor="text1"/>
        </w:rPr>
        <w:t>6 minut.</w:t>
      </w:r>
      <w:r w:rsidR="00BD55F4" w:rsidRPr="00BD55F4">
        <w:rPr>
          <w:rFonts w:eastAsia="Times New Roman" w:cstheme="minorHAnsi"/>
          <w:color w:val="000000" w:themeColor="text1"/>
        </w:rPr>
        <w:t xml:space="preserve"> Korzystając z König </w:t>
      </w:r>
      <w:proofErr w:type="spellStart"/>
      <w:r w:rsidR="00BD55F4" w:rsidRPr="00BD55F4">
        <w:rPr>
          <w:rFonts w:eastAsia="Times New Roman" w:cstheme="minorHAnsi"/>
          <w:color w:val="000000" w:themeColor="text1"/>
        </w:rPr>
        <w:t>Laurin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 xml:space="preserve"> można zauważyć dbałość o zrównoważony rozwój –</w:t>
      </w:r>
      <w:r w:rsidR="00DE63CC">
        <w:rPr>
          <w:rFonts w:eastAsia="Times New Roman" w:cstheme="minorHAnsi"/>
          <w:color w:val="000000" w:themeColor="text1"/>
        </w:rPr>
        <w:t xml:space="preserve"> </w:t>
      </w:r>
      <w:r w:rsidR="00D47BB9">
        <w:rPr>
          <w:rFonts w:eastAsia="Times New Roman" w:cstheme="minorHAnsi"/>
          <w:color w:val="000000" w:themeColor="text1"/>
        </w:rPr>
        <w:t xml:space="preserve">gondola </w:t>
      </w:r>
      <w:r w:rsidR="00893458" w:rsidRPr="00BD55F4">
        <w:rPr>
          <w:rFonts w:eastAsia="Times New Roman" w:cstheme="minorHAnsi"/>
          <w:color w:val="000000" w:themeColor="text1"/>
        </w:rPr>
        <w:t>zastępuj</w:t>
      </w:r>
      <w:r w:rsidR="00893458">
        <w:rPr>
          <w:rFonts w:eastAsia="Times New Roman" w:cstheme="minorHAnsi"/>
          <w:color w:val="000000" w:themeColor="text1"/>
        </w:rPr>
        <w:t>e</w:t>
      </w:r>
      <w:r w:rsidR="00893458" w:rsidRPr="00BD55F4">
        <w:rPr>
          <w:rFonts w:eastAsia="Times New Roman" w:cstheme="minorHAnsi"/>
          <w:color w:val="000000" w:themeColor="text1"/>
        </w:rPr>
        <w:t xml:space="preserve"> dwie </w:t>
      </w:r>
      <w:r w:rsidR="00893458">
        <w:rPr>
          <w:rFonts w:eastAsia="Times New Roman" w:cstheme="minorHAnsi"/>
          <w:color w:val="000000" w:themeColor="text1"/>
        </w:rPr>
        <w:t xml:space="preserve">stare </w:t>
      </w:r>
      <w:r w:rsidR="00893458" w:rsidRPr="00BD55F4">
        <w:rPr>
          <w:rFonts w:eastAsia="Times New Roman" w:cstheme="minorHAnsi"/>
          <w:color w:val="000000" w:themeColor="text1"/>
        </w:rPr>
        <w:t>koleje</w:t>
      </w:r>
      <w:r w:rsidR="00893458">
        <w:rPr>
          <w:rFonts w:eastAsia="Times New Roman" w:cstheme="minorHAnsi"/>
          <w:color w:val="000000" w:themeColor="text1"/>
        </w:rPr>
        <w:t>, a</w:t>
      </w:r>
      <w:r w:rsidR="00893458" w:rsidRPr="00BD55F4">
        <w:rPr>
          <w:rFonts w:eastAsia="Times New Roman" w:cstheme="minorHAnsi"/>
          <w:color w:val="000000" w:themeColor="text1"/>
        </w:rPr>
        <w:t xml:space="preserve"> </w:t>
      </w:r>
      <w:r w:rsidR="00BD55F4" w:rsidRPr="00BD55F4">
        <w:rPr>
          <w:rFonts w:eastAsia="Times New Roman" w:cstheme="minorHAnsi"/>
          <w:color w:val="000000" w:themeColor="text1"/>
        </w:rPr>
        <w:t>nowo zaprojektowana stacja górska wtapia się w górski krajobraz.</w:t>
      </w:r>
    </w:p>
    <w:p w14:paraId="2CA4CB95" w14:textId="5889695D" w:rsidR="00BD55F4" w:rsidRPr="00BD55F4" w:rsidRDefault="00D47BB9" w:rsidP="00BD55F4">
      <w:pPr>
        <w:spacing w:line="360" w:lineRule="auto"/>
        <w:jc w:val="both"/>
        <w:rPr>
          <w:rFonts w:eastAsia="Times New Roman" w:cstheme="minorHAnsi"/>
          <w:color w:val="000000" w:themeColor="text1"/>
        </w:rPr>
      </w:pPr>
      <w:r w:rsidRPr="00BD55F4">
        <w:rPr>
          <w:rFonts w:eastAsia="Times New Roman" w:cstheme="minorHAnsi"/>
          <w:color w:val="000000" w:themeColor="text1"/>
        </w:rPr>
        <w:t xml:space="preserve">Leżące u podnóża Dolomitów </w:t>
      </w:r>
      <w:proofErr w:type="spellStart"/>
      <w:r w:rsidRPr="00BD55F4">
        <w:rPr>
          <w:rFonts w:eastAsia="Times New Roman" w:cstheme="minorHAnsi"/>
          <w:color w:val="000000" w:themeColor="text1"/>
        </w:rPr>
        <w:t>Brenta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kolejki linowe Madonna di </w:t>
      </w:r>
      <w:proofErr w:type="spellStart"/>
      <w:r w:rsidRPr="00BD55F4">
        <w:rPr>
          <w:rFonts w:eastAsia="Times New Roman" w:cstheme="minorHAnsi"/>
          <w:color w:val="000000" w:themeColor="text1"/>
        </w:rPr>
        <w:t>Campiglio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nieustannie inwestują w poprawę jakości jazdy po stokach </w:t>
      </w:r>
      <w:proofErr w:type="spellStart"/>
      <w:r w:rsidRPr="00BD55F4">
        <w:rPr>
          <w:rFonts w:eastAsia="Times New Roman" w:cstheme="minorHAnsi"/>
          <w:color w:val="000000" w:themeColor="text1"/>
        </w:rPr>
        <w:t>Skiarea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D55F4">
        <w:rPr>
          <w:rFonts w:eastAsia="Times New Roman" w:cstheme="minorHAnsi"/>
          <w:color w:val="000000" w:themeColor="text1"/>
        </w:rPr>
        <w:t>Campiglio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D55F4">
        <w:rPr>
          <w:rFonts w:eastAsia="Times New Roman" w:cstheme="minorHAnsi"/>
          <w:color w:val="000000" w:themeColor="text1"/>
        </w:rPr>
        <w:t>Dolomiti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di </w:t>
      </w:r>
      <w:proofErr w:type="spellStart"/>
      <w:r w:rsidRPr="00BD55F4">
        <w:rPr>
          <w:rFonts w:eastAsia="Times New Roman" w:cstheme="minorHAnsi"/>
          <w:color w:val="000000" w:themeColor="text1"/>
        </w:rPr>
        <w:t>Brenta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. Nowością nadchodzącego sezonu zimowego jest 10-osobowa kolej gondolowa </w:t>
      </w:r>
      <w:proofErr w:type="spellStart"/>
      <w:r w:rsidRPr="00BD55F4">
        <w:rPr>
          <w:rFonts w:eastAsia="Times New Roman" w:cstheme="minorHAnsi"/>
          <w:color w:val="000000" w:themeColor="text1"/>
        </w:rPr>
        <w:t>Fortini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- </w:t>
      </w:r>
      <w:proofErr w:type="spellStart"/>
      <w:r w:rsidRPr="00BD55F4">
        <w:rPr>
          <w:rFonts w:eastAsia="Times New Roman" w:cstheme="minorHAnsi"/>
          <w:color w:val="000000" w:themeColor="text1"/>
        </w:rPr>
        <w:t>Pradalago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klasy D – Line. To niskoenergetyczne dzieło najnowszej generacji, gwarantuje ograniczoną emisję hałasu i niższe wibracje. Dodatkowo 102 nowe kabiny z podgrzewanymi siedzeniami, odpowiednią przestrzenią i atrakcyjnym designem zapewniają wyjątkowy komfort podróży.</w:t>
      </w:r>
    </w:p>
    <w:p w14:paraId="4922CC00" w14:textId="76E37686" w:rsidR="00BD55F4" w:rsidRPr="00D47BB9" w:rsidRDefault="00DE63CC" w:rsidP="00D364F3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 xml:space="preserve">4. </w:t>
      </w:r>
      <w:r w:rsidR="00BD55F4" w:rsidRPr="00D47BB9">
        <w:rPr>
          <w:rFonts w:eastAsia="Times New Roman" w:cstheme="minorHAnsi"/>
          <w:b/>
          <w:color w:val="000000" w:themeColor="text1"/>
        </w:rPr>
        <w:t>Nowe tereny narciarskie dla początkujących</w:t>
      </w:r>
    </w:p>
    <w:p w14:paraId="523BC33A" w14:textId="74FD5AB3" w:rsidR="00BD55F4" w:rsidRPr="00BD55F4" w:rsidRDefault="00BD55F4" w:rsidP="00BD55F4">
      <w:pPr>
        <w:spacing w:line="360" w:lineRule="auto"/>
        <w:jc w:val="both"/>
        <w:rPr>
          <w:rFonts w:eastAsia="Times New Roman" w:cstheme="minorHAnsi"/>
          <w:color w:val="000000" w:themeColor="text1"/>
        </w:rPr>
      </w:pPr>
      <w:r w:rsidRPr="00BD55F4">
        <w:rPr>
          <w:rFonts w:eastAsia="Times New Roman" w:cstheme="minorHAnsi"/>
          <w:color w:val="000000" w:themeColor="text1"/>
        </w:rPr>
        <w:t xml:space="preserve">Obszar </w:t>
      </w:r>
      <w:proofErr w:type="spellStart"/>
      <w:r w:rsidRPr="00BD55F4">
        <w:rPr>
          <w:rFonts w:eastAsia="Times New Roman" w:cstheme="minorHAnsi"/>
          <w:color w:val="000000" w:themeColor="text1"/>
        </w:rPr>
        <w:t>Prati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di </w:t>
      </w:r>
      <w:proofErr w:type="spellStart"/>
      <w:r w:rsidRPr="00BD55F4">
        <w:rPr>
          <w:rFonts w:eastAsia="Times New Roman" w:cstheme="minorHAnsi"/>
          <w:color w:val="000000" w:themeColor="text1"/>
        </w:rPr>
        <w:t>Gaggia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, który znajduje się na terenie narciarskim </w:t>
      </w:r>
      <w:proofErr w:type="spellStart"/>
      <w:r w:rsidRPr="00BD55F4">
        <w:rPr>
          <w:rFonts w:eastAsia="Times New Roman" w:cstheme="minorHAnsi"/>
          <w:color w:val="000000" w:themeColor="text1"/>
        </w:rPr>
        <w:t>Paganella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zostanie powiększony o około 5000 </w:t>
      </w:r>
      <w:r w:rsidR="00DE63CC">
        <w:rPr>
          <w:rFonts w:eastAsia="Times New Roman" w:cstheme="minorHAnsi"/>
          <w:color w:val="000000" w:themeColor="text1"/>
        </w:rPr>
        <w:t>m</w:t>
      </w:r>
      <w:r w:rsidR="00DE63CC" w:rsidRPr="00DE63CC">
        <w:rPr>
          <w:rFonts w:eastAsia="Times New Roman" w:cstheme="minorHAnsi"/>
          <w:color w:val="000000" w:themeColor="text1"/>
          <w:vertAlign w:val="superscript"/>
        </w:rPr>
        <w:t>2</w:t>
      </w:r>
      <w:r w:rsidRPr="00BD55F4">
        <w:rPr>
          <w:rFonts w:eastAsia="Times New Roman" w:cstheme="minorHAnsi"/>
          <w:color w:val="000000" w:themeColor="text1"/>
        </w:rPr>
        <w:t xml:space="preserve"> w celu uzyskania większej przestrzeni, również dla dzieci i początkujących narciarzy.</w:t>
      </w:r>
      <w:r w:rsidR="00DE63CC">
        <w:rPr>
          <w:rFonts w:eastAsia="Times New Roman" w:cstheme="minorHAnsi"/>
          <w:color w:val="000000" w:themeColor="text1"/>
        </w:rPr>
        <w:t xml:space="preserve"> </w:t>
      </w:r>
      <w:r w:rsidRPr="00BD55F4">
        <w:rPr>
          <w:rFonts w:eastAsia="Times New Roman" w:cstheme="minorHAnsi"/>
          <w:color w:val="000000" w:themeColor="text1"/>
        </w:rPr>
        <w:t>Na now</w:t>
      </w:r>
      <w:r w:rsidR="00762062">
        <w:rPr>
          <w:rFonts w:eastAsia="Times New Roman" w:cstheme="minorHAnsi"/>
          <w:color w:val="000000" w:themeColor="text1"/>
        </w:rPr>
        <w:t>ych amatorów nart czekać będzie m.in.:</w:t>
      </w:r>
      <w:r w:rsidRPr="00BD55F4">
        <w:rPr>
          <w:rFonts w:eastAsia="Times New Roman" w:cstheme="minorHAnsi"/>
          <w:color w:val="000000" w:themeColor="text1"/>
        </w:rPr>
        <w:t xml:space="preserve"> plac </w:t>
      </w:r>
      <w:proofErr w:type="spellStart"/>
      <w:r w:rsidRPr="00BD55F4">
        <w:rPr>
          <w:rFonts w:eastAsia="Times New Roman" w:cstheme="minorHAnsi"/>
          <w:color w:val="000000" w:themeColor="text1"/>
        </w:rPr>
        <w:t>Campo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„Pingu” First </w:t>
      </w:r>
      <w:proofErr w:type="spellStart"/>
      <w:r w:rsidRPr="00BD55F4">
        <w:rPr>
          <w:rFonts w:eastAsia="Times New Roman" w:cstheme="minorHAnsi"/>
          <w:color w:val="000000" w:themeColor="text1"/>
        </w:rPr>
        <w:t>Steps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z dwoma ruchomymi chodnikami </w:t>
      </w:r>
      <w:proofErr w:type="spellStart"/>
      <w:r w:rsidRPr="00BD55F4">
        <w:rPr>
          <w:rFonts w:eastAsia="Times New Roman" w:cstheme="minorHAnsi"/>
          <w:color w:val="000000" w:themeColor="text1"/>
        </w:rPr>
        <w:t>Tapis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D55F4">
        <w:rPr>
          <w:rFonts w:eastAsia="Times New Roman" w:cstheme="minorHAnsi"/>
          <w:color w:val="000000" w:themeColor="text1"/>
        </w:rPr>
        <w:t>Roulant</w:t>
      </w:r>
      <w:proofErr w:type="spellEnd"/>
      <w:r w:rsidRPr="00BD55F4">
        <w:rPr>
          <w:rFonts w:eastAsia="Times New Roman" w:cstheme="minorHAnsi"/>
          <w:color w:val="000000" w:themeColor="text1"/>
        </w:rPr>
        <w:t>, nowy, łatwy stok dla początkujących „</w:t>
      </w:r>
      <w:proofErr w:type="spellStart"/>
      <w:r w:rsidRPr="00BD55F4">
        <w:rPr>
          <w:rFonts w:eastAsia="Times New Roman" w:cstheme="minorHAnsi"/>
          <w:color w:val="000000" w:themeColor="text1"/>
        </w:rPr>
        <w:t>Orsetto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Bianco” </w:t>
      </w:r>
      <w:r w:rsidR="00762062">
        <w:rPr>
          <w:rFonts w:eastAsia="Times New Roman" w:cstheme="minorHAnsi"/>
          <w:color w:val="000000" w:themeColor="text1"/>
        </w:rPr>
        <w:t xml:space="preserve">(czyli „Biały Niedźwiadek”) </w:t>
      </w:r>
      <w:r w:rsidRPr="00BD55F4">
        <w:rPr>
          <w:rFonts w:eastAsia="Times New Roman" w:cstheme="minorHAnsi"/>
          <w:color w:val="000000" w:themeColor="text1"/>
        </w:rPr>
        <w:t xml:space="preserve">i niebieska trasa </w:t>
      </w:r>
      <w:proofErr w:type="spellStart"/>
      <w:r w:rsidRPr="00BD55F4">
        <w:rPr>
          <w:rFonts w:eastAsia="Times New Roman" w:cstheme="minorHAnsi"/>
          <w:color w:val="000000" w:themeColor="text1"/>
        </w:rPr>
        <w:t>Teresat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, obsługiwana przez wyciąg krzesełkowy. Inwestycje ulepszające trasy zjazdowe dla początkujących obejmą także rozbudowę niebieskiej trasy </w:t>
      </w:r>
      <w:proofErr w:type="spellStart"/>
      <w:r w:rsidRPr="00BD55F4">
        <w:rPr>
          <w:rFonts w:eastAsia="Times New Roman" w:cstheme="minorHAnsi"/>
          <w:color w:val="000000" w:themeColor="text1"/>
        </w:rPr>
        <w:t>Salare</w:t>
      </w:r>
      <w:proofErr w:type="spellEnd"/>
      <w:r w:rsidRPr="00BD55F4">
        <w:rPr>
          <w:rFonts w:eastAsia="Times New Roman" w:cstheme="minorHAnsi"/>
          <w:color w:val="000000" w:themeColor="text1"/>
        </w:rPr>
        <w:t>. Stanowi ona część obwodu niebieskich zjazdów wysokogórskich dla początkujących: 5 km wydzielonych stoków, obsługiwanych przez 3 wyciągi krzesełkowe.</w:t>
      </w:r>
    </w:p>
    <w:p w14:paraId="61F36880" w14:textId="772604BF" w:rsidR="00BD55F4" w:rsidRPr="00BD55F4" w:rsidRDefault="00BD55F4" w:rsidP="00BD55F4">
      <w:pPr>
        <w:spacing w:line="360" w:lineRule="auto"/>
        <w:jc w:val="both"/>
        <w:rPr>
          <w:rFonts w:eastAsia="Times New Roman" w:cstheme="minorHAnsi"/>
          <w:color w:val="000000" w:themeColor="text1"/>
        </w:rPr>
      </w:pPr>
      <w:r w:rsidRPr="00BD55F4">
        <w:rPr>
          <w:rFonts w:eastAsia="Times New Roman" w:cstheme="minorHAnsi"/>
          <w:color w:val="000000" w:themeColor="text1"/>
        </w:rPr>
        <w:t xml:space="preserve">Również na Monte </w:t>
      </w:r>
      <w:proofErr w:type="spellStart"/>
      <w:r w:rsidRPr="00BD55F4">
        <w:rPr>
          <w:rFonts w:eastAsia="Times New Roman" w:cstheme="minorHAnsi"/>
          <w:color w:val="000000" w:themeColor="text1"/>
        </w:rPr>
        <w:t>Bondone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pojawiły się nowe możliwości dla początkujących narciarzy: są to dwa nowe chodniki ruchome o łącznej długości 180 metrów na stoku </w:t>
      </w:r>
      <w:proofErr w:type="spellStart"/>
      <w:r w:rsidRPr="00BD55F4">
        <w:rPr>
          <w:rFonts w:eastAsia="Times New Roman" w:cstheme="minorHAnsi"/>
          <w:color w:val="000000" w:themeColor="text1"/>
        </w:rPr>
        <w:t>Cordela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oraz związane z tą inwestycją poszerzenie stoku. </w:t>
      </w:r>
    </w:p>
    <w:p w14:paraId="51FCEF95" w14:textId="368D7AE4" w:rsidR="00BD55F4" w:rsidRPr="00762062" w:rsidRDefault="00DE63CC" w:rsidP="00D364F3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lastRenderedPageBreak/>
        <w:t xml:space="preserve">5. </w:t>
      </w:r>
      <w:proofErr w:type="spellStart"/>
      <w:r w:rsidR="00BD55F4" w:rsidRPr="00762062">
        <w:rPr>
          <w:rFonts w:eastAsia="Times New Roman" w:cstheme="minorHAnsi"/>
          <w:b/>
          <w:color w:val="000000" w:themeColor="text1"/>
        </w:rPr>
        <w:t>FlySki</w:t>
      </w:r>
      <w:proofErr w:type="spellEnd"/>
      <w:r w:rsidR="00BD55F4" w:rsidRPr="00762062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BD55F4" w:rsidRPr="00762062">
        <w:rPr>
          <w:rFonts w:eastAsia="Times New Roman" w:cstheme="minorHAnsi"/>
          <w:b/>
          <w:color w:val="000000" w:themeColor="text1"/>
        </w:rPr>
        <w:t>Shuttle</w:t>
      </w:r>
      <w:proofErr w:type="spellEnd"/>
      <w:r w:rsidR="00BD55F4" w:rsidRPr="00762062">
        <w:rPr>
          <w:rFonts w:eastAsia="Times New Roman" w:cstheme="minorHAnsi"/>
          <w:b/>
          <w:color w:val="000000" w:themeColor="text1"/>
        </w:rPr>
        <w:t>: na stoki narciarskie bezpośrednio z lotniska</w:t>
      </w:r>
    </w:p>
    <w:p w14:paraId="3732AFF1" w14:textId="0EEE80D4" w:rsidR="00762062" w:rsidRDefault="00CC3518" w:rsidP="00BD55F4">
      <w:pPr>
        <w:spacing w:line="36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O</w:t>
      </w:r>
      <w:r w:rsidR="00BD55F4" w:rsidRPr="00BD55F4">
        <w:rPr>
          <w:rFonts w:eastAsia="Times New Roman" w:cstheme="minorHAnsi"/>
          <w:color w:val="000000" w:themeColor="text1"/>
        </w:rPr>
        <w:t xml:space="preserve">d 8 grudnia 2021 r. do 3 kwietnia 2022 r. główne ośrodki narciarskie w Trentino będą połączone bezpośrednimi transferami z lotnisk: Werona-Valerio </w:t>
      </w:r>
      <w:proofErr w:type="spellStart"/>
      <w:r w:rsidR="00BD55F4" w:rsidRPr="00BD55F4">
        <w:rPr>
          <w:rFonts w:eastAsia="Times New Roman" w:cstheme="minorHAnsi"/>
          <w:color w:val="000000" w:themeColor="text1"/>
        </w:rPr>
        <w:t>Catullo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>, Bergamo-</w:t>
      </w:r>
      <w:proofErr w:type="spellStart"/>
      <w:r w:rsidR="00BD55F4" w:rsidRPr="00BD55F4">
        <w:rPr>
          <w:rFonts w:eastAsia="Times New Roman" w:cstheme="minorHAnsi"/>
          <w:color w:val="000000" w:themeColor="text1"/>
        </w:rPr>
        <w:t>Orio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 xml:space="preserve"> al Serio, Mediolan-</w:t>
      </w:r>
      <w:proofErr w:type="spellStart"/>
      <w:r w:rsidR="00BD55F4" w:rsidRPr="00BD55F4">
        <w:rPr>
          <w:rFonts w:eastAsia="Times New Roman" w:cstheme="minorHAnsi"/>
          <w:color w:val="000000" w:themeColor="text1"/>
        </w:rPr>
        <w:t>Linate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>, Mediolan-</w:t>
      </w:r>
      <w:proofErr w:type="spellStart"/>
      <w:r w:rsidR="00BD55F4" w:rsidRPr="00BD55F4">
        <w:rPr>
          <w:rFonts w:eastAsia="Times New Roman" w:cstheme="minorHAnsi"/>
          <w:color w:val="000000" w:themeColor="text1"/>
        </w:rPr>
        <w:t>Malpensa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 xml:space="preserve">, Wenecja-Marco Polo, Treviso-Antonio Canova, </w:t>
      </w:r>
      <w:proofErr w:type="spellStart"/>
      <w:r w:rsidR="00BD55F4" w:rsidRPr="00BD55F4">
        <w:rPr>
          <w:rFonts w:eastAsia="Times New Roman" w:cstheme="minorHAnsi"/>
          <w:color w:val="000000" w:themeColor="text1"/>
        </w:rPr>
        <w:t>Bolzano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 xml:space="preserve"> oraz ze stacjami kolejowymi: </w:t>
      </w:r>
      <w:r w:rsidR="00DE63CC">
        <w:rPr>
          <w:rFonts w:eastAsia="Times New Roman" w:cstheme="minorHAnsi"/>
          <w:color w:val="000000" w:themeColor="text1"/>
        </w:rPr>
        <w:t xml:space="preserve">FS w </w:t>
      </w:r>
      <w:proofErr w:type="spellStart"/>
      <w:r w:rsidR="00DE63CC">
        <w:rPr>
          <w:rFonts w:eastAsia="Times New Roman" w:cstheme="minorHAnsi"/>
          <w:color w:val="000000" w:themeColor="text1"/>
        </w:rPr>
        <w:t>Mestre</w:t>
      </w:r>
      <w:proofErr w:type="spellEnd"/>
      <w:r w:rsidR="00DE63CC">
        <w:rPr>
          <w:rFonts w:eastAsia="Times New Roman" w:cstheme="minorHAnsi"/>
          <w:color w:val="000000" w:themeColor="text1"/>
        </w:rPr>
        <w:t xml:space="preserve">, Mediolan Centrale </w:t>
      </w:r>
      <w:r w:rsidR="00BD55F4" w:rsidRPr="00BD55F4">
        <w:rPr>
          <w:rFonts w:eastAsia="Times New Roman" w:cstheme="minorHAnsi"/>
          <w:color w:val="000000" w:themeColor="text1"/>
        </w:rPr>
        <w:t>i Trydent.</w:t>
      </w:r>
      <w:r w:rsidR="00762062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762062">
        <w:rPr>
          <w:rFonts w:eastAsia="Times New Roman" w:cstheme="minorHAnsi"/>
          <w:color w:val="000000" w:themeColor="text1"/>
        </w:rPr>
        <w:t>FlySki</w:t>
      </w:r>
      <w:proofErr w:type="spellEnd"/>
      <w:r w:rsidR="00762062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762062">
        <w:rPr>
          <w:rFonts w:eastAsia="Times New Roman" w:cstheme="minorHAnsi"/>
          <w:color w:val="000000" w:themeColor="text1"/>
        </w:rPr>
        <w:t>Shuttle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 xml:space="preserve"> umożliwia dotarcie do miast w Val di Sole, Val di </w:t>
      </w:r>
      <w:proofErr w:type="spellStart"/>
      <w:r w:rsidR="00BD55F4" w:rsidRPr="00BD55F4">
        <w:rPr>
          <w:rFonts w:eastAsia="Times New Roman" w:cstheme="minorHAnsi"/>
          <w:color w:val="000000" w:themeColor="text1"/>
        </w:rPr>
        <w:t>Fassa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 xml:space="preserve">, Val di Fiemme, San Martino di </w:t>
      </w:r>
      <w:proofErr w:type="spellStart"/>
      <w:r w:rsidR="00BD55F4" w:rsidRPr="00BD55F4">
        <w:rPr>
          <w:rFonts w:eastAsia="Times New Roman" w:cstheme="minorHAnsi"/>
          <w:color w:val="000000" w:themeColor="text1"/>
        </w:rPr>
        <w:t>Castrozza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 xml:space="preserve">, Madonna di </w:t>
      </w:r>
      <w:proofErr w:type="spellStart"/>
      <w:r w:rsidR="00BD55F4" w:rsidRPr="00BD55F4">
        <w:rPr>
          <w:rFonts w:eastAsia="Times New Roman" w:cstheme="minorHAnsi"/>
          <w:color w:val="000000" w:themeColor="text1"/>
        </w:rPr>
        <w:t>Campiglio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 xml:space="preserve"> / </w:t>
      </w:r>
      <w:proofErr w:type="spellStart"/>
      <w:r w:rsidR="00BD55F4" w:rsidRPr="00BD55F4">
        <w:rPr>
          <w:rFonts w:eastAsia="Times New Roman" w:cstheme="minorHAnsi"/>
          <w:color w:val="000000" w:themeColor="text1"/>
        </w:rPr>
        <w:t>Pinzolo</w:t>
      </w:r>
      <w:proofErr w:type="spellEnd"/>
      <w:r w:rsidR="00BD55F4" w:rsidRPr="00BD55F4">
        <w:rPr>
          <w:rFonts w:eastAsia="Times New Roman" w:cstheme="minorHAnsi"/>
          <w:color w:val="000000" w:themeColor="text1"/>
        </w:rPr>
        <w:t xml:space="preserve"> oraz do dworca kolejowego w Trydencie, który jest doskonałym puntem przesiadkowym. Informacje i szczegóły dotyczące połączeń można znaleźć na stronie:</w:t>
      </w:r>
      <w:r w:rsidR="00762062" w:rsidRPr="00762062">
        <w:t xml:space="preserve"> </w:t>
      </w:r>
      <w:hyperlink r:id="rId13" w:history="1">
        <w:r w:rsidR="00DE63CC" w:rsidRPr="00B740F8">
          <w:rPr>
            <w:rStyle w:val="Hipercze"/>
            <w:rFonts w:eastAsia="Times New Roman" w:cstheme="minorHAnsi"/>
          </w:rPr>
          <w:t>https://www.flyskishuttle.com/en/</w:t>
        </w:r>
      </w:hyperlink>
    </w:p>
    <w:p w14:paraId="148A6D84" w14:textId="77777777" w:rsidR="00DE63CC" w:rsidRPr="00DE63CC" w:rsidRDefault="00DE63CC" w:rsidP="00D364F3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</w:rPr>
      </w:pPr>
      <w:r w:rsidRPr="00DE63CC">
        <w:rPr>
          <w:rFonts w:eastAsia="Times New Roman" w:cstheme="minorHAnsi"/>
          <w:b/>
          <w:color w:val="000000" w:themeColor="text1"/>
        </w:rPr>
        <w:t xml:space="preserve">6. </w:t>
      </w:r>
      <w:r w:rsidRPr="00DE63CC">
        <w:rPr>
          <w:rFonts w:eastAsia="Times New Roman" w:cstheme="minorHAnsi"/>
          <w:b/>
          <w:color w:val="000000" w:themeColor="text1"/>
        </w:rPr>
        <w:t>Na stoku z ubezpieczeniem i bez alkoholu</w:t>
      </w:r>
    </w:p>
    <w:p w14:paraId="1D982EE2" w14:textId="1A116A3D" w:rsidR="00DE63CC" w:rsidRPr="00BD55F4" w:rsidRDefault="00DE63CC" w:rsidP="00DE63CC">
      <w:pPr>
        <w:spacing w:line="360" w:lineRule="auto"/>
        <w:jc w:val="both"/>
        <w:rPr>
          <w:rFonts w:eastAsia="Times New Roman" w:cstheme="minorHAnsi"/>
          <w:color w:val="000000" w:themeColor="text1"/>
        </w:rPr>
      </w:pPr>
      <w:r w:rsidRPr="00BD55F4">
        <w:rPr>
          <w:rFonts w:eastAsia="Times New Roman" w:cstheme="minorHAnsi"/>
          <w:color w:val="000000" w:themeColor="text1"/>
        </w:rPr>
        <w:t>Od 1 stycznia 2022 r. także w Trentino zacznie obowiązywać włoski przepis, zgodnie z którym użytkownicy stoków do narciarstwa alpejskiego muszą posiadać ważną poli</w:t>
      </w:r>
      <w:r>
        <w:rPr>
          <w:rFonts w:eastAsia="Times New Roman" w:cstheme="minorHAnsi"/>
          <w:color w:val="000000" w:themeColor="text1"/>
        </w:rPr>
        <w:t xml:space="preserve">sę (ubezpieczenie od wypadków). </w:t>
      </w:r>
      <w:r w:rsidRPr="00BD55F4">
        <w:rPr>
          <w:rFonts w:eastAsia="Times New Roman" w:cstheme="minorHAnsi"/>
          <w:color w:val="000000" w:themeColor="text1"/>
        </w:rPr>
        <w:t xml:space="preserve">Narciarz, który nie posiada jeszcze ubezpieczenia, może je bez problemu wykupić w momencie zakupu </w:t>
      </w:r>
      <w:proofErr w:type="spellStart"/>
      <w:r w:rsidRPr="00BD55F4">
        <w:rPr>
          <w:rFonts w:eastAsia="Times New Roman" w:cstheme="minorHAnsi"/>
          <w:color w:val="000000" w:themeColor="text1"/>
        </w:rPr>
        <w:t>skipassu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. Na każdą osobę, która nie będzie posiadać ubezpieczenia, będzie nakładana kara od 100 do 150 euro z jednoczesnym odebraniem </w:t>
      </w:r>
      <w:proofErr w:type="spellStart"/>
      <w:r w:rsidRPr="00BD55F4">
        <w:rPr>
          <w:rFonts w:eastAsia="Times New Roman" w:cstheme="minorHAnsi"/>
          <w:color w:val="000000" w:themeColor="text1"/>
        </w:rPr>
        <w:t>skipassu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. </w:t>
      </w:r>
      <w:r>
        <w:rPr>
          <w:rFonts w:eastAsia="Times New Roman" w:cstheme="minorHAnsi"/>
          <w:color w:val="000000" w:themeColor="text1"/>
        </w:rPr>
        <w:t>Obowiązywać będzie</w:t>
      </w:r>
      <w:r w:rsidRPr="00BD55F4">
        <w:rPr>
          <w:rFonts w:eastAsia="Times New Roman" w:cstheme="minorHAnsi"/>
          <w:color w:val="000000" w:themeColor="text1"/>
        </w:rPr>
        <w:t xml:space="preserve"> również zakaz jeżdżenia na nartach w stanie nietrzeźwym po spożyciu napojów alkoholowych lub substancji odurzających. Jeś</w:t>
      </w:r>
      <w:r>
        <w:rPr>
          <w:rFonts w:eastAsia="Times New Roman" w:cstheme="minorHAnsi"/>
          <w:color w:val="000000" w:themeColor="text1"/>
        </w:rPr>
        <w:t>li dojdzie do wypadku, daje on</w:t>
      </w:r>
      <w:r w:rsidRPr="00BD55F4">
        <w:rPr>
          <w:rFonts w:eastAsia="Times New Roman" w:cstheme="minorHAnsi"/>
          <w:color w:val="000000" w:themeColor="text1"/>
        </w:rPr>
        <w:t xml:space="preserve"> postawę do przeprowadzania kontroli nieinwazyjnych, a także testów z użyciem przenośnych aparatów pomiarowych (alkomatów).</w:t>
      </w:r>
      <w:r>
        <w:rPr>
          <w:rFonts w:eastAsia="Times New Roman" w:cstheme="minorHAnsi"/>
          <w:color w:val="000000" w:themeColor="text1"/>
        </w:rPr>
        <w:t xml:space="preserve"> </w:t>
      </w:r>
      <w:r w:rsidRPr="00BD55F4">
        <w:rPr>
          <w:rFonts w:eastAsia="Times New Roman" w:cstheme="minorHAnsi"/>
          <w:color w:val="000000" w:themeColor="text1"/>
        </w:rPr>
        <w:t>Od tego samego dnia kaski będą obowiązkowe dla wszystkich poniżej 18 roku życia.</w:t>
      </w:r>
    </w:p>
    <w:p w14:paraId="59DB0F17" w14:textId="14760E96" w:rsidR="00762062" w:rsidRPr="00762062" w:rsidRDefault="00762062" w:rsidP="00D364F3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</w:rPr>
      </w:pPr>
      <w:r w:rsidRPr="00762062">
        <w:rPr>
          <w:rFonts w:eastAsia="Times New Roman" w:cstheme="minorHAnsi"/>
          <w:b/>
          <w:color w:val="000000" w:themeColor="text1"/>
        </w:rPr>
        <w:t>Od kiedy są czynne ośrodki w Trentino?</w:t>
      </w:r>
    </w:p>
    <w:p w14:paraId="43DEC929" w14:textId="77777777" w:rsidR="00762062" w:rsidRPr="00BD55F4" w:rsidRDefault="00762062" w:rsidP="00762062">
      <w:pPr>
        <w:spacing w:line="360" w:lineRule="auto"/>
        <w:jc w:val="both"/>
        <w:rPr>
          <w:rFonts w:eastAsia="Times New Roman" w:cstheme="minorHAnsi"/>
          <w:color w:val="000000" w:themeColor="text1"/>
        </w:rPr>
      </w:pPr>
      <w:r w:rsidRPr="00BD55F4">
        <w:rPr>
          <w:rFonts w:eastAsia="Times New Roman" w:cstheme="minorHAnsi"/>
          <w:color w:val="000000" w:themeColor="text1"/>
        </w:rPr>
        <w:t xml:space="preserve">Passo </w:t>
      </w:r>
      <w:proofErr w:type="spellStart"/>
      <w:r w:rsidRPr="00BD55F4">
        <w:rPr>
          <w:rFonts w:eastAsia="Times New Roman" w:cstheme="minorHAnsi"/>
          <w:color w:val="000000" w:themeColor="text1"/>
        </w:rPr>
        <w:t>Tonale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 – </w:t>
      </w:r>
      <w:proofErr w:type="spellStart"/>
      <w:r w:rsidRPr="00BD55F4">
        <w:rPr>
          <w:rFonts w:eastAsia="Times New Roman" w:cstheme="minorHAnsi"/>
          <w:color w:val="000000" w:themeColor="text1"/>
        </w:rPr>
        <w:t>Presena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: 6 listopada </w:t>
      </w:r>
    </w:p>
    <w:p w14:paraId="54D801A2" w14:textId="101A5282" w:rsidR="00762062" w:rsidRPr="00BD55F4" w:rsidRDefault="00762062" w:rsidP="00762062">
      <w:pPr>
        <w:spacing w:line="360" w:lineRule="auto"/>
        <w:jc w:val="both"/>
        <w:rPr>
          <w:rFonts w:eastAsia="Times New Roman" w:cstheme="minorHAnsi"/>
          <w:color w:val="000000" w:themeColor="text1"/>
        </w:rPr>
      </w:pPr>
      <w:r w:rsidRPr="00BD55F4">
        <w:rPr>
          <w:rFonts w:eastAsia="Times New Roman" w:cstheme="minorHAnsi"/>
          <w:color w:val="000000" w:themeColor="text1"/>
        </w:rPr>
        <w:t xml:space="preserve">Madonna di </w:t>
      </w:r>
      <w:proofErr w:type="spellStart"/>
      <w:r w:rsidRPr="00BD55F4">
        <w:rPr>
          <w:rFonts w:eastAsia="Times New Roman" w:cstheme="minorHAnsi"/>
          <w:color w:val="000000" w:themeColor="text1"/>
        </w:rPr>
        <w:t>Campiglio</w:t>
      </w:r>
      <w:proofErr w:type="spellEnd"/>
      <w:r w:rsidRPr="00BD55F4">
        <w:rPr>
          <w:rFonts w:eastAsia="Times New Roman" w:cstheme="minorHAnsi"/>
          <w:color w:val="000000" w:themeColor="text1"/>
        </w:rPr>
        <w:t xml:space="preserve">: 20 listopada </w:t>
      </w:r>
    </w:p>
    <w:p w14:paraId="075055E5" w14:textId="5E43B8FF" w:rsidR="00762062" w:rsidRPr="007040A1" w:rsidRDefault="00762062" w:rsidP="00762062">
      <w:pPr>
        <w:spacing w:line="360" w:lineRule="auto"/>
        <w:jc w:val="both"/>
        <w:rPr>
          <w:rFonts w:eastAsia="Times New Roman" w:cstheme="minorHAnsi"/>
          <w:color w:val="000000" w:themeColor="text1"/>
          <w:lang w:val="en-GB"/>
        </w:rPr>
      </w:pPr>
      <w:r w:rsidRPr="007040A1">
        <w:rPr>
          <w:rFonts w:eastAsia="Times New Roman" w:cstheme="minorHAnsi"/>
          <w:color w:val="000000" w:themeColor="text1"/>
          <w:lang w:val="en-GB"/>
        </w:rPr>
        <w:t xml:space="preserve">San Martino di </w:t>
      </w:r>
      <w:proofErr w:type="spellStart"/>
      <w:r w:rsidRPr="007040A1">
        <w:rPr>
          <w:rFonts w:eastAsia="Times New Roman" w:cstheme="minorHAnsi"/>
          <w:color w:val="000000" w:themeColor="text1"/>
          <w:lang w:val="en-GB"/>
        </w:rPr>
        <w:t>Castrozza</w:t>
      </w:r>
      <w:proofErr w:type="spellEnd"/>
      <w:r w:rsidR="007040A1" w:rsidRPr="007040A1">
        <w:rPr>
          <w:rFonts w:eastAsia="Times New Roman" w:cstheme="minorHAnsi"/>
          <w:color w:val="000000" w:themeColor="text1"/>
          <w:lang w:val="en-GB"/>
        </w:rPr>
        <w:t xml:space="preserve">, Val di </w:t>
      </w:r>
      <w:proofErr w:type="spellStart"/>
      <w:r w:rsidR="007040A1" w:rsidRPr="007040A1">
        <w:rPr>
          <w:rFonts w:eastAsia="Times New Roman" w:cstheme="minorHAnsi"/>
          <w:color w:val="000000" w:themeColor="text1"/>
          <w:lang w:val="en-GB"/>
        </w:rPr>
        <w:t>Fiemme</w:t>
      </w:r>
      <w:proofErr w:type="spellEnd"/>
      <w:r w:rsidR="007040A1" w:rsidRPr="007040A1">
        <w:rPr>
          <w:rFonts w:eastAsia="Times New Roman" w:cstheme="minorHAnsi"/>
          <w:color w:val="000000" w:themeColor="text1"/>
          <w:lang w:val="en-GB"/>
        </w:rPr>
        <w:t xml:space="preserve">, </w:t>
      </w:r>
      <w:proofErr w:type="spellStart"/>
      <w:r w:rsidR="007040A1" w:rsidRPr="007040A1">
        <w:rPr>
          <w:rFonts w:eastAsia="Times New Roman" w:cstheme="minorHAnsi"/>
          <w:color w:val="000000" w:themeColor="text1"/>
          <w:lang w:val="en-GB"/>
        </w:rPr>
        <w:t>Paganella</w:t>
      </w:r>
      <w:proofErr w:type="spellEnd"/>
      <w:r w:rsidR="007040A1" w:rsidRPr="007040A1">
        <w:rPr>
          <w:rFonts w:eastAsia="Times New Roman" w:cstheme="minorHAnsi"/>
          <w:color w:val="000000" w:themeColor="text1"/>
          <w:lang w:val="en-GB"/>
        </w:rPr>
        <w:t xml:space="preserve"> i </w:t>
      </w:r>
      <w:proofErr w:type="spellStart"/>
      <w:r w:rsidR="007040A1" w:rsidRPr="007040A1">
        <w:rPr>
          <w:rFonts w:eastAsia="Times New Roman" w:cstheme="minorHAnsi"/>
          <w:color w:val="000000" w:themeColor="text1"/>
          <w:lang w:val="en-GB"/>
        </w:rPr>
        <w:t>A</w:t>
      </w:r>
      <w:r w:rsidR="007040A1">
        <w:rPr>
          <w:rFonts w:eastAsia="Times New Roman" w:cstheme="minorHAnsi"/>
          <w:color w:val="000000" w:themeColor="text1"/>
          <w:lang w:val="en-GB"/>
        </w:rPr>
        <w:t>lpe</w:t>
      </w:r>
      <w:proofErr w:type="spellEnd"/>
      <w:r w:rsidR="007040A1">
        <w:rPr>
          <w:rFonts w:eastAsia="Times New Roman" w:cstheme="minorHAnsi"/>
          <w:color w:val="000000" w:themeColor="text1"/>
          <w:lang w:val="en-GB"/>
        </w:rPr>
        <w:t xml:space="preserve"> </w:t>
      </w:r>
      <w:proofErr w:type="spellStart"/>
      <w:r w:rsidR="007040A1">
        <w:rPr>
          <w:rFonts w:eastAsia="Times New Roman" w:cstheme="minorHAnsi"/>
          <w:color w:val="000000" w:themeColor="text1"/>
          <w:lang w:val="en-GB"/>
        </w:rPr>
        <w:t>Cimbra</w:t>
      </w:r>
      <w:proofErr w:type="spellEnd"/>
      <w:r w:rsidRPr="007040A1">
        <w:rPr>
          <w:rFonts w:eastAsia="Times New Roman" w:cstheme="minorHAnsi"/>
          <w:color w:val="000000" w:themeColor="text1"/>
          <w:lang w:val="en-GB"/>
        </w:rPr>
        <w:t xml:space="preserve">: 27 </w:t>
      </w:r>
      <w:proofErr w:type="spellStart"/>
      <w:r w:rsidRPr="007040A1">
        <w:rPr>
          <w:rFonts w:eastAsia="Times New Roman" w:cstheme="minorHAnsi"/>
          <w:color w:val="000000" w:themeColor="text1"/>
          <w:lang w:val="en-GB"/>
        </w:rPr>
        <w:t>listopada</w:t>
      </w:r>
      <w:proofErr w:type="spellEnd"/>
    </w:p>
    <w:p w14:paraId="7DC39896" w14:textId="77777777" w:rsidR="00762062" w:rsidRPr="00BD55F4" w:rsidRDefault="00762062" w:rsidP="00762062">
      <w:pPr>
        <w:spacing w:line="360" w:lineRule="auto"/>
        <w:jc w:val="both"/>
        <w:rPr>
          <w:rFonts w:eastAsia="Times New Roman" w:cstheme="minorHAnsi"/>
          <w:color w:val="000000" w:themeColor="text1"/>
        </w:rPr>
      </w:pPr>
      <w:proofErr w:type="spellStart"/>
      <w:r w:rsidRPr="00BD55F4">
        <w:rPr>
          <w:rFonts w:eastAsia="Times New Roman" w:cstheme="minorHAnsi"/>
          <w:color w:val="000000" w:themeColor="text1"/>
        </w:rPr>
        <w:t>Pinzolo</w:t>
      </w:r>
      <w:proofErr w:type="spellEnd"/>
      <w:r w:rsidRPr="00BD55F4">
        <w:rPr>
          <w:rFonts w:eastAsia="Times New Roman" w:cstheme="minorHAnsi"/>
          <w:color w:val="000000" w:themeColor="text1"/>
        </w:rPr>
        <w:t>: 3 grudnia</w:t>
      </w:r>
    </w:p>
    <w:p w14:paraId="53C1B28B" w14:textId="1544ABA8" w:rsidR="00762062" w:rsidRPr="007040A1" w:rsidRDefault="00762062" w:rsidP="00762062">
      <w:pPr>
        <w:spacing w:line="360" w:lineRule="auto"/>
        <w:jc w:val="both"/>
        <w:rPr>
          <w:rFonts w:eastAsia="Times New Roman" w:cstheme="minorHAnsi"/>
          <w:color w:val="000000" w:themeColor="text1"/>
          <w:lang w:val="en-GB"/>
        </w:rPr>
      </w:pPr>
      <w:proofErr w:type="spellStart"/>
      <w:r w:rsidRPr="007040A1">
        <w:rPr>
          <w:rFonts w:eastAsia="Times New Roman" w:cstheme="minorHAnsi"/>
          <w:color w:val="000000" w:themeColor="text1"/>
          <w:lang w:val="en-GB"/>
        </w:rPr>
        <w:t>Folgarida</w:t>
      </w:r>
      <w:proofErr w:type="spellEnd"/>
      <w:r w:rsidRPr="007040A1">
        <w:rPr>
          <w:rFonts w:eastAsia="Times New Roman" w:cstheme="minorHAnsi"/>
          <w:color w:val="000000" w:themeColor="text1"/>
          <w:lang w:val="en-GB"/>
        </w:rPr>
        <w:t xml:space="preserve"> – </w:t>
      </w:r>
      <w:proofErr w:type="spellStart"/>
      <w:r w:rsidRPr="007040A1">
        <w:rPr>
          <w:rFonts w:eastAsia="Times New Roman" w:cstheme="minorHAnsi"/>
          <w:color w:val="000000" w:themeColor="text1"/>
          <w:lang w:val="en-GB"/>
        </w:rPr>
        <w:t>Marilleva</w:t>
      </w:r>
      <w:proofErr w:type="spellEnd"/>
      <w:r w:rsidR="007040A1" w:rsidRPr="007040A1">
        <w:rPr>
          <w:rFonts w:eastAsia="Times New Roman" w:cstheme="minorHAnsi"/>
          <w:color w:val="000000" w:themeColor="text1"/>
          <w:lang w:val="en-GB"/>
        </w:rPr>
        <w:t xml:space="preserve">, Monte </w:t>
      </w:r>
      <w:proofErr w:type="spellStart"/>
      <w:r w:rsidR="007040A1" w:rsidRPr="007040A1">
        <w:rPr>
          <w:rFonts w:eastAsia="Times New Roman" w:cstheme="minorHAnsi"/>
          <w:color w:val="000000" w:themeColor="text1"/>
          <w:lang w:val="en-GB"/>
        </w:rPr>
        <w:t>Bandone</w:t>
      </w:r>
      <w:proofErr w:type="spellEnd"/>
      <w:r w:rsidR="007040A1" w:rsidRPr="007040A1">
        <w:rPr>
          <w:rFonts w:eastAsia="Times New Roman" w:cstheme="minorHAnsi"/>
          <w:color w:val="000000" w:themeColor="text1"/>
          <w:lang w:val="en-GB"/>
        </w:rPr>
        <w:t xml:space="preserve"> i Val di </w:t>
      </w:r>
      <w:proofErr w:type="spellStart"/>
      <w:r w:rsidR="007040A1" w:rsidRPr="007040A1">
        <w:rPr>
          <w:rFonts w:eastAsia="Times New Roman" w:cstheme="minorHAnsi"/>
          <w:color w:val="000000" w:themeColor="text1"/>
          <w:lang w:val="en-GB"/>
        </w:rPr>
        <w:t>Fassa</w:t>
      </w:r>
      <w:proofErr w:type="spellEnd"/>
      <w:r w:rsidRPr="007040A1">
        <w:rPr>
          <w:rFonts w:eastAsia="Times New Roman" w:cstheme="minorHAnsi"/>
          <w:color w:val="000000" w:themeColor="text1"/>
          <w:lang w:val="en-GB"/>
        </w:rPr>
        <w:t xml:space="preserve">: 4 </w:t>
      </w:r>
      <w:proofErr w:type="spellStart"/>
      <w:r w:rsidRPr="007040A1">
        <w:rPr>
          <w:rFonts w:eastAsia="Times New Roman" w:cstheme="minorHAnsi"/>
          <w:color w:val="000000" w:themeColor="text1"/>
          <w:lang w:val="en-GB"/>
        </w:rPr>
        <w:t>grudnia</w:t>
      </w:r>
      <w:proofErr w:type="spellEnd"/>
    </w:p>
    <w:p w14:paraId="292577E9" w14:textId="13AC0F82" w:rsidR="00CC3518" w:rsidRDefault="00CC3518" w:rsidP="00BD55F4">
      <w:pPr>
        <w:spacing w:line="36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Więcej szczegółowych informacji na stronie: </w:t>
      </w:r>
      <w:hyperlink r:id="rId14" w:history="1">
        <w:r w:rsidR="007040A1" w:rsidRPr="00B740F8">
          <w:rPr>
            <w:rStyle w:val="Hipercze"/>
            <w:rFonts w:eastAsia="Times New Roman" w:cstheme="minorHAnsi"/>
          </w:rPr>
          <w:t>https://www.visittrentino.info/pl/prasy/materialy-prasowe/bezpieczny-start-sezonu-zima-21/22_pd_40605668</w:t>
        </w:r>
      </w:hyperlink>
    </w:p>
    <w:p w14:paraId="4ADBADB1" w14:textId="77777777" w:rsidR="007040A1" w:rsidRDefault="007040A1" w:rsidP="00DD3382">
      <w:pPr>
        <w:spacing w:after="0" w:line="360" w:lineRule="auto"/>
        <w:jc w:val="both"/>
        <w:rPr>
          <w:rFonts w:ascii="Calibri" w:eastAsia="Calibri" w:hAnsi="Calibri" w:cs="Calibri"/>
          <w:b/>
          <w:bCs/>
          <w:color w:val="808080"/>
          <w:sz w:val="18"/>
          <w:szCs w:val="18"/>
        </w:rPr>
      </w:pPr>
    </w:p>
    <w:p w14:paraId="29BC0DD4" w14:textId="77777777" w:rsidR="006B13B0" w:rsidRPr="00220D1A" w:rsidRDefault="006B13B0" w:rsidP="00DD3382">
      <w:pPr>
        <w:spacing w:after="0" w:line="360" w:lineRule="auto"/>
        <w:jc w:val="both"/>
        <w:rPr>
          <w:rFonts w:ascii="Calibri" w:eastAsia="Calibri" w:hAnsi="Calibri" w:cs="Calibri"/>
          <w:b/>
          <w:bCs/>
          <w:color w:val="808080"/>
          <w:sz w:val="18"/>
          <w:szCs w:val="18"/>
        </w:rPr>
      </w:pPr>
      <w:r w:rsidRPr="00220D1A">
        <w:rPr>
          <w:rFonts w:ascii="Calibri" w:eastAsia="Calibri" w:hAnsi="Calibri" w:cs="Calibri"/>
          <w:b/>
          <w:bCs/>
          <w:color w:val="808080"/>
          <w:sz w:val="18"/>
          <w:szCs w:val="18"/>
        </w:rPr>
        <w:t>Kontakt dla mediów:</w:t>
      </w:r>
      <w:r w:rsidRPr="00220D1A">
        <w:rPr>
          <w:rFonts w:ascii="Calibri" w:eastAsia="Calibri" w:hAnsi="Calibri"/>
          <w:noProof/>
          <w:sz w:val="18"/>
          <w:szCs w:val="18"/>
        </w:rPr>
        <w:t xml:space="preserve"> </w:t>
      </w:r>
    </w:p>
    <w:p w14:paraId="3D610F6A" w14:textId="064491C5" w:rsidR="00666955" w:rsidRPr="00DA0445" w:rsidRDefault="006B13B0" w:rsidP="006B13B0">
      <w:pPr>
        <w:rPr>
          <w:rFonts w:cstheme="minorHAnsi"/>
          <w:color w:val="000000" w:themeColor="text1"/>
        </w:rPr>
      </w:pPr>
      <w:r w:rsidRPr="00220D1A">
        <w:rPr>
          <w:rFonts w:ascii="Calibri" w:eastAsia="Calibri" w:hAnsi="Calibri" w:cs="Calibri"/>
          <w:bCs/>
          <w:color w:val="808080"/>
          <w:sz w:val="18"/>
          <w:szCs w:val="18"/>
        </w:rPr>
        <w:t xml:space="preserve">Patrycja Drabik </w:t>
      </w:r>
      <w:r w:rsidRPr="00220D1A">
        <w:rPr>
          <w:rFonts w:ascii="Calibri" w:eastAsia="Calibri" w:hAnsi="Calibri" w:cs="Calibri"/>
          <w:bCs/>
          <w:color w:val="808080"/>
          <w:sz w:val="18"/>
          <w:szCs w:val="18"/>
          <w:rtl/>
          <w:lang w:bidi="he-IL"/>
        </w:rPr>
        <w:t>׀</w:t>
      </w:r>
      <w:r w:rsidRPr="00220D1A">
        <w:rPr>
          <w:rFonts w:ascii="Calibri" w:eastAsia="Calibri" w:hAnsi="Calibri" w:cs="Calibri"/>
          <w:bCs/>
          <w:color w:val="808080"/>
          <w:sz w:val="18"/>
          <w:szCs w:val="18"/>
        </w:rPr>
        <w:t xml:space="preserve"> e-mail: </w:t>
      </w:r>
      <w:r w:rsidRPr="00220D1A">
        <w:rPr>
          <w:rFonts w:ascii="Calibri" w:eastAsia="Calibri" w:hAnsi="Calibri" w:cs="Calibri"/>
          <w:color w:val="808080"/>
          <w:sz w:val="18"/>
          <w:szCs w:val="18"/>
        </w:rPr>
        <w:t xml:space="preserve">patrycja.drabik@projekt77.pl  </w:t>
      </w:r>
      <w:r w:rsidRPr="00220D1A">
        <w:rPr>
          <w:rFonts w:ascii="Calibri" w:eastAsia="Calibri" w:hAnsi="Calibri" w:cs="Calibri"/>
          <w:bCs/>
          <w:color w:val="808080"/>
          <w:sz w:val="18"/>
          <w:szCs w:val="18"/>
          <w:rtl/>
          <w:lang w:bidi="he-IL"/>
        </w:rPr>
        <w:t>׀</w:t>
      </w:r>
      <w:r w:rsidRPr="00220D1A">
        <w:rPr>
          <w:rFonts w:ascii="Calibri" w:eastAsia="Calibri" w:hAnsi="Calibri" w:cs="Calibri"/>
          <w:color w:val="808080"/>
          <w:sz w:val="18"/>
          <w:szCs w:val="18"/>
          <w:lang w:bidi="he-IL"/>
        </w:rPr>
        <w:t xml:space="preserve">  tel.: </w:t>
      </w:r>
      <w:r w:rsidRPr="00220D1A">
        <w:rPr>
          <w:rFonts w:ascii="Calibri" w:eastAsia="Calibri" w:hAnsi="Calibri" w:cs="Calibri"/>
          <w:color w:val="808080"/>
          <w:sz w:val="18"/>
          <w:szCs w:val="18"/>
        </w:rPr>
        <w:t xml:space="preserve">+48 503 830 505 </w:t>
      </w:r>
    </w:p>
    <w:sectPr w:rsidR="00666955" w:rsidRPr="00DA0445" w:rsidSect="00D364F3">
      <w:headerReference w:type="default" r:id="rId15"/>
      <w:footerReference w:type="default" r:id="rId16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77388" w14:textId="77777777" w:rsidR="00DE70BA" w:rsidRDefault="00DE70BA" w:rsidP="004275FC">
      <w:pPr>
        <w:spacing w:after="0" w:line="240" w:lineRule="auto"/>
      </w:pPr>
      <w:r>
        <w:separator/>
      </w:r>
    </w:p>
  </w:endnote>
  <w:endnote w:type="continuationSeparator" w:id="0">
    <w:p w14:paraId="72C7BB43" w14:textId="77777777" w:rsidR="00DE70BA" w:rsidRDefault="00DE70BA" w:rsidP="004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782314"/>
      <w:docPartObj>
        <w:docPartGallery w:val="Page Numbers (Bottom of Page)"/>
        <w:docPartUnique/>
      </w:docPartObj>
    </w:sdtPr>
    <w:sdtEndPr/>
    <w:sdtContent>
      <w:p w14:paraId="64EB254B" w14:textId="77777777" w:rsidR="00C94C71" w:rsidRDefault="00C94C71" w:rsidP="00D364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D67">
          <w:rPr>
            <w:noProof/>
          </w:rPr>
          <w:t>1</w:t>
        </w:r>
        <w:r>
          <w:fldChar w:fldCharType="end"/>
        </w:r>
      </w:p>
    </w:sdtContent>
  </w:sdt>
  <w:p w14:paraId="2C029606" w14:textId="77777777" w:rsidR="00C94C71" w:rsidRDefault="00C94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33531" w14:textId="77777777" w:rsidR="00DE70BA" w:rsidRDefault="00DE70BA" w:rsidP="004275FC">
      <w:pPr>
        <w:spacing w:after="0" w:line="240" w:lineRule="auto"/>
      </w:pPr>
      <w:r>
        <w:separator/>
      </w:r>
    </w:p>
  </w:footnote>
  <w:footnote w:type="continuationSeparator" w:id="0">
    <w:p w14:paraId="66EC129C" w14:textId="77777777" w:rsidR="00DE70BA" w:rsidRDefault="00DE70BA" w:rsidP="004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AC08F" w14:textId="77777777" w:rsidR="00C94C71" w:rsidRDefault="00C94C71" w:rsidP="004275FC">
    <w:pPr>
      <w:pStyle w:val="Nagwek"/>
      <w:jc w:val="right"/>
    </w:pPr>
    <w:r>
      <w:rPr>
        <w:noProof/>
      </w:rPr>
      <w:drawing>
        <wp:inline distT="0" distB="0" distL="0" distR="0" wp14:anchorId="441F59D2" wp14:editId="5A9617CB">
          <wp:extent cx="745260" cy="203623"/>
          <wp:effectExtent l="0" t="0" r="0" b="6350"/>
          <wp:docPr id="1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34" b="23298"/>
                  <a:stretch/>
                </pic:blipFill>
                <pic:spPr bwMode="auto">
                  <a:xfrm>
                    <a:off x="0" y="0"/>
                    <a:ext cx="748387" cy="2044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AA1D12" w14:textId="77777777" w:rsidR="00C94C71" w:rsidRDefault="00C94C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59C9"/>
    <w:multiLevelType w:val="hybridMultilevel"/>
    <w:tmpl w:val="E48E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57"/>
    <w:rsid w:val="00015C3E"/>
    <w:rsid w:val="0004074C"/>
    <w:rsid w:val="00063359"/>
    <w:rsid w:val="000717EE"/>
    <w:rsid w:val="00176BBE"/>
    <w:rsid w:val="001D6090"/>
    <w:rsid w:val="001F2892"/>
    <w:rsid w:val="00203C76"/>
    <w:rsid w:val="00224CC5"/>
    <w:rsid w:val="00227BF4"/>
    <w:rsid w:val="002417C8"/>
    <w:rsid w:val="002A4245"/>
    <w:rsid w:val="002B236A"/>
    <w:rsid w:val="002E1073"/>
    <w:rsid w:val="003053AD"/>
    <w:rsid w:val="00361C0A"/>
    <w:rsid w:val="00390B75"/>
    <w:rsid w:val="003B34C6"/>
    <w:rsid w:val="004040C0"/>
    <w:rsid w:val="004160EC"/>
    <w:rsid w:val="00425983"/>
    <w:rsid w:val="004275FC"/>
    <w:rsid w:val="00483E46"/>
    <w:rsid w:val="00484836"/>
    <w:rsid w:val="004874E3"/>
    <w:rsid w:val="004A13FE"/>
    <w:rsid w:val="00516217"/>
    <w:rsid w:val="005900CD"/>
    <w:rsid w:val="005971C2"/>
    <w:rsid w:val="005B2698"/>
    <w:rsid w:val="005B5619"/>
    <w:rsid w:val="005B78E5"/>
    <w:rsid w:val="005E0CD8"/>
    <w:rsid w:val="005E227F"/>
    <w:rsid w:val="0060195F"/>
    <w:rsid w:val="0061545E"/>
    <w:rsid w:val="0062037A"/>
    <w:rsid w:val="00641AC6"/>
    <w:rsid w:val="00645A33"/>
    <w:rsid w:val="00666955"/>
    <w:rsid w:val="00684DEC"/>
    <w:rsid w:val="006923B9"/>
    <w:rsid w:val="006B13B0"/>
    <w:rsid w:val="006B66F6"/>
    <w:rsid w:val="007040A1"/>
    <w:rsid w:val="00710627"/>
    <w:rsid w:val="00734362"/>
    <w:rsid w:val="00741E70"/>
    <w:rsid w:val="00744B8F"/>
    <w:rsid w:val="00750D67"/>
    <w:rsid w:val="007554F4"/>
    <w:rsid w:val="00762062"/>
    <w:rsid w:val="00797CCD"/>
    <w:rsid w:val="007A15CE"/>
    <w:rsid w:val="007A395D"/>
    <w:rsid w:val="007B2B60"/>
    <w:rsid w:val="007D12E3"/>
    <w:rsid w:val="007D52ED"/>
    <w:rsid w:val="007F6C26"/>
    <w:rsid w:val="008015C7"/>
    <w:rsid w:val="008524C3"/>
    <w:rsid w:val="00893458"/>
    <w:rsid w:val="008E584B"/>
    <w:rsid w:val="00905C37"/>
    <w:rsid w:val="0092015A"/>
    <w:rsid w:val="009349C5"/>
    <w:rsid w:val="00953D81"/>
    <w:rsid w:val="009D235F"/>
    <w:rsid w:val="009E6D0C"/>
    <w:rsid w:val="009F74AE"/>
    <w:rsid w:val="00A36F2F"/>
    <w:rsid w:val="00A40035"/>
    <w:rsid w:val="00AB39CC"/>
    <w:rsid w:val="00AC169B"/>
    <w:rsid w:val="00AC3C73"/>
    <w:rsid w:val="00B10A18"/>
    <w:rsid w:val="00B3276C"/>
    <w:rsid w:val="00B46326"/>
    <w:rsid w:val="00B72C8C"/>
    <w:rsid w:val="00B864A9"/>
    <w:rsid w:val="00B94C02"/>
    <w:rsid w:val="00BA0BE1"/>
    <w:rsid w:val="00BA35A3"/>
    <w:rsid w:val="00BC1EDD"/>
    <w:rsid w:val="00BC4A7B"/>
    <w:rsid w:val="00BD1757"/>
    <w:rsid w:val="00BD4CC6"/>
    <w:rsid w:val="00BD55F4"/>
    <w:rsid w:val="00C11465"/>
    <w:rsid w:val="00C206F0"/>
    <w:rsid w:val="00C343FD"/>
    <w:rsid w:val="00C94C71"/>
    <w:rsid w:val="00CC3518"/>
    <w:rsid w:val="00CD0355"/>
    <w:rsid w:val="00D13428"/>
    <w:rsid w:val="00D364F3"/>
    <w:rsid w:val="00D47BB9"/>
    <w:rsid w:val="00D50834"/>
    <w:rsid w:val="00D6570B"/>
    <w:rsid w:val="00D83275"/>
    <w:rsid w:val="00D956DE"/>
    <w:rsid w:val="00DA0445"/>
    <w:rsid w:val="00DB014A"/>
    <w:rsid w:val="00DB3111"/>
    <w:rsid w:val="00DC1D29"/>
    <w:rsid w:val="00DC5543"/>
    <w:rsid w:val="00DD2F3F"/>
    <w:rsid w:val="00DD3382"/>
    <w:rsid w:val="00DE63CC"/>
    <w:rsid w:val="00DE70BA"/>
    <w:rsid w:val="00E11EAA"/>
    <w:rsid w:val="00E61889"/>
    <w:rsid w:val="00E61D97"/>
    <w:rsid w:val="00E934DE"/>
    <w:rsid w:val="00F45998"/>
    <w:rsid w:val="00F57302"/>
    <w:rsid w:val="00FA6AD6"/>
    <w:rsid w:val="00FE0E3D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1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4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27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FC"/>
  </w:style>
  <w:style w:type="paragraph" w:styleId="Stopka">
    <w:name w:val="footer"/>
    <w:basedOn w:val="Normalny"/>
    <w:link w:val="StopkaZnak"/>
    <w:uiPriority w:val="99"/>
    <w:unhideWhenUsed/>
    <w:rsid w:val="0042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FC"/>
  </w:style>
  <w:style w:type="paragraph" w:styleId="Tekstdymka">
    <w:name w:val="Balloon Text"/>
    <w:basedOn w:val="Normalny"/>
    <w:link w:val="TekstdymkaZnak"/>
    <w:uiPriority w:val="99"/>
    <w:semiHidden/>
    <w:unhideWhenUsed/>
    <w:rsid w:val="0042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F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275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4275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B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B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BB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4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A044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7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71C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E0E3D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54F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6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4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27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FC"/>
  </w:style>
  <w:style w:type="paragraph" w:styleId="Stopka">
    <w:name w:val="footer"/>
    <w:basedOn w:val="Normalny"/>
    <w:link w:val="StopkaZnak"/>
    <w:uiPriority w:val="99"/>
    <w:unhideWhenUsed/>
    <w:rsid w:val="0042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FC"/>
  </w:style>
  <w:style w:type="paragraph" w:styleId="Tekstdymka">
    <w:name w:val="Balloon Text"/>
    <w:basedOn w:val="Normalny"/>
    <w:link w:val="TekstdymkaZnak"/>
    <w:uiPriority w:val="99"/>
    <w:semiHidden/>
    <w:unhideWhenUsed/>
    <w:rsid w:val="0042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F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275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4275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B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B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BB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4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A044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7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71C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E0E3D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54F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lyskishuttle.com/e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ki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pass.sk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dolomitisupersk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visittrentino.info/pl/prasy/materialy-prasowe/bezpieczny-start-sezonu-zima-21/22_pd_406056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C357-DD77-4F30-BFA3-81B5064F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1119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 Escape</dc:creator>
  <cp:lastModifiedBy>Użytkownik systemu Windows</cp:lastModifiedBy>
  <cp:revision>4</cp:revision>
  <cp:lastPrinted>2021-11-22T13:21:00Z</cp:lastPrinted>
  <dcterms:created xsi:type="dcterms:W3CDTF">2021-11-22T09:47:00Z</dcterms:created>
  <dcterms:modified xsi:type="dcterms:W3CDTF">2021-11-23T09:59:00Z</dcterms:modified>
</cp:coreProperties>
</file>